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2057" w:rsidRDefault="00A02057" w:rsidP="00A02057">
      <w:pPr>
        <w:pStyle w:val="a4"/>
        <w:spacing w:line="276" w:lineRule="auto"/>
        <w:jc w:val="center"/>
        <w:rPr>
          <w:rFonts w:ascii="Times New Roman" w:hAnsi="Times New Roman"/>
          <w:sz w:val="26"/>
          <w:szCs w:val="26"/>
        </w:rPr>
      </w:pPr>
      <w:r w:rsidRPr="008A73AF">
        <w:rPr>
          <w:rFonts w:ascii="Times New Roman" w:hAnsi="Times New Roman"/>
          <w:sz w:val="26"/>
          <w:szCs w:val="26"/>
        </w:rPr>
        <w:t>РЕЦЕНЗИЯ</w:t>
      </w:r>
    </w:p>
    <w:p w:rsidR="00A02057" w:rsidRPr="008A73AF" w:rsidRDefault="00A02057" w:rsidP="00A02057">
      <w:pPr>
        <w:pStyle w:val="a4"/>
        <w:spacing w:line="276" w:lineRule="auto"/>
        <w:jc w:val="center"/>
        <w:rPr>
          <w:rFonts w:ascii="Times New Roman" w:hAnsi="Times New Roman"/>
          <w:sz w:val="26"/>
          <w:szCs w:val="26"/>
        </w:rPr>
      </w:pPr>
    </w:p>
    <w:p w:rsidR="00A02057" w:rsidRPr="008A73AF" w:rsidRDefault="00A02057" w:rsidP="00A02057">
      <w:pPr>
        <w:pStyle w:val="a4"/>
        <w:spacing w:line="276" w:lineRule="auto"/>
        <w:jc w:val="center"/>
        <w:rPr>
          <w:rFonts w:ascii="Times New Roman" w:hAnsi="Times New Roman"/>
          <w:b/>
          <w:sz w:val="26"/>
          <w:szCs w:val="26"/>
          <w:u w:val="single"/>
        </w:rPr>
      </w:pPr>
      <w:r w:rsidRPr="008A73AF">
        <w:rPr>
          <w:rFonts w:ascii="Times New Roman" w:hAnsi="Times New Roman"/>
          <w:sz w:val="26"/>
          <w:szCs w:val="26"/>
        </w:rPr>
        <w:t>на</w:t>
      </w:r>
      <w:r>
        <w:rPr>
          <w:rFonts w:ascii="Times New Roman" w:hAnsi="Times New Roman"/>
          <w:sz w:val="26"/>
          <w:szCs w:val="26"/>
        </w:rPr>
        <w:t xml:space="preserve"> </w:t>
      </w:r>
      <w:proofErr w:type="gramStart"/>
      <w:r>
        <w:rPr>
          <w:rFonts w:ascii="Times New Roman" w:hAnsi="Times New Roman"/>
          <w:sz w:val="26"/>
          <w:szCs w:val="26"/>
        </w:rPr>
        <w:t>«</w:t>
      </w:r>
      <w:r w:rsidRPr="008A73AF">
        <w:rPr>
          <w:rFonts w:ascii="Times New Roman" w:hAnsi="Times New Roman"/>
          <w:sz w:val="26"/>
          <w:szCs w:val="26"/>
        </w:rPr>
        <w:t xml:space="preserve"> </w:t>
      </w:r>
      <w:r w:rsidRPr="008A73AF">
        <w:rPr>
          <w:rFonts w:ascii="Times New Roman" w:hAnsi="Times New Roman"/>
          <w:b/>
          <w:sz w:val="26"/>
          <w:szCs w:val="26"/>
          <w:u w:val="single"/>
        </w:rPr>
        <w:t>Методические</w:t>
      </w:r>
      <w:proofErr w:type="gramEnd"/>
      <w:r w:rsidRPr="008A73AF">
        <w:rPr>
          <w:rFonts w:ascii="Times New Roman" w:hAnsi="Times New Roman"/>
          <w:b/>
          <w:sz w:val="26"/>
          <w:szCs w:val="26"/>
          <w:u w:val="single"/>
        </w:rPr>
        <w:t xml:space="preserve"> указания для обучающихся по выполнению </w:t>
      </w:r>
      <w:r>
        <w:rPr>
          <w:rFonts w:ascii="Times New Roman" w:hAnsi="Times New Roman"/>
          <w:b/>
          <w:sz w:val="26"/>
          <w:szCs w:val="26"/>
          <w:u w:val="single"/>
        </w:rPr>
        <w:t>заданий учебной практики</w:t>
      </w:r>
      <w:r w:rsidRPr="00DF33CA">
        <w:t xml:space="preserve"> </w:t>
      </w:r>
      <w:r w:rsidRPr="00DF33CA">
        <w:rPr>
          <w:rFonts w:ascii="Times New Roman" w:hAnsi="Times New Roman"/>
          <w:b/>
          <w:sz w:val="26"/>
          <w:szCs w:val="26"/>
          <w:u w:val="single"/>
        </w:rPr>
        <w:t>по ПМ 03 Организация работы коллектива исполнителей на производственном участке</w:t>
      </w:r>
      <w:r w:rsidRPr="008A73AF">
        <w:rPr>
          <w:rFonts w:ascii="Times New Roman" w:hAnsi="Times New Roman"/>
          <w:b/>
          <w:sz w:val="26"/>
          <w:szCs w:val="26"/>
          <w:u w:val="single"/>
        </w:rPr>
        <w:t>»</w:t>
      </w:r>
    </w:p>
    <w:p w:rsidR="00A02057" w:rsidRPr="008A73AF" w:rsidRDefault="00A02057" w:rsidP="00A02057">
      <w:pPr>
        <w:pStyle w:val="a4"/>
        <w:spacing w:line="276" w:lineRule="auto"/>
        <w:rPr>
          <w:rFonts w:ascii="Times New Roman" w:hAnsi="Times New Roman"/>
          <w:sz w:val="26"/>
          <w:szCs w:val="26"/>
        </w:rPr>
      </w:pPr>
      <w:r w:rsidRPr="008A73AF">
        <w:rPr>
          <w:rFonts w:ascii="Times New Roman" w:hAnsi="Times New Roman"/>
          <w:sz w:val="26"/>
          <w:szCs w:val="26"/>
        </w:rPr>
        <w:t>представленн</w:t>
      </w:r>
      <w:r>
        <w:rPr>
          <w:rFonts w:ascii="Times New Roman" w:hAnsi="Times New Roman"/>
          <w:sz w:val="26"/>
          <w:szCs w:val="26"/>
        </w:rPr>
        <w:t>ы</w:t>
      </w:r>
      <w:r w:rsidRPr="008A73AF">
        <w:rPr>
          <w:rFonts w:ascii="Times New Roman" w:hAnsi="Times New Roman"/>
          <w:sz w:val="26"/>
          <w:szCs w:val="26"/>
        </w:rPr>
        <w:t xml:space="preserve">е на утверждение   к </w:t>
      </w:r>
      <w:proofErr w:type="gramStart"/>
      <w:r w:rsidRPr="008A73AF">
        <w:rPr>
          <w:rFonts w:ascii="Times New Roman" w:hAnsi="Times New Roman"/>
          <w:sz w:val="26"/>
          <w:szCs w:val="26"/>
        </w:rPr>
        <w:t>изданию  учебно</w:t>
      </w:r>
      <w:proofErr w:type="gramEnd"/>
      <w:r w:rsidRPr="008A73AF">
        <w:rPr>
          <w:rFonts w:ascii="Times New Roman" w:hAnsi="Times New Roman"/>
          <w:sz w:val="26"/>
          <w:szCs w:val="26"/>
        </w:rPr>
        <w:t xml:space="preserve">-методической  литературы методическому совету   ГБПОУ </w:t>
      </w:r>
      <w:r w:rsidRPr="008A73AF">
        <w:rPr>
          <w:rStyle w:val="a9"/>
          <w:rFonts w:ascii="Times New Roman" w:hAnsi="Times New Roman"/>
          <w:color w:val="023240"/>
          <w:sz w:val="26"/>
          <w:szCs w:val="26"/>
        </w:rPr>
        <w:t>"Южно-Уральского государственного колледжа"</w:t>
      </w:r>
      <w:r w:rsidRPr="008A73AF">
        <w:rPr>
          <w:rFonts w:ascii="Times New Roman" w:hAnsi="Times New Roman"/>
          <w:sz w:val="26"/>
          <w:szCs w:val="26"/>
        </w:rPr>
        <w:t xml:space="preserve"> </w:t>
      </w:r>
    </w:p>
    <w:p w:rsidR="00A02057" w:rsidRPr="008A73AF" w:rsidRDefault="00A02057" w:rsidP="00A02057">
      <w:pPr>
        <w:pStyle w:val="a4"/>
        <w:spacing w:before="12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A73AF">
        <w:rPr>
          <w:rFonts w:ascii="Times New Roman" w:hAnsi="Times New Roman"/>
          <w:sz w:val="26"/>
          <w:szCs w:val="26"/>
        </w:rPr>
        <w:t xml:space="preserve">УМД    объемом </w:t>
      </w:r>
      <w:r w:rsidRPr="00DF33CA">
        <w:rPr>
          <w:rFonts w:ascii="Times New Roman" w:hAnsi="Times New Roman"/>
          <w:sz w:val="26"/>
          <w:szCs w:val="26"/>
          <w:u w:val="single"/>
        </w:rPr>
        <w:t>8</w:t>
      </w:r>
      <w:r>
        <w:rPr>
          <w:rFonts w:ascii="Times New Roman" w:hAnsi="Times New Roman"/>
          <w:sz w:val="26"/>
          <w:szCs w:val="26"/>
          <w:u w:val="single"/>
        </w:rPr>
        <w:t>7</w:t>
      </w:r>
      <w:r w:rsidRPr="008A73AF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Pr="008A73AF">
        <w:rPr>
          <w:rFonts w:ascii="Times New Roman" w:hAnsi="Times New Roman"/>
          <w:sz w:val="26"/>
          <w:szCs w:val="26"/>
        </w:rPr>
        <w:t>страниц,  содержит</w:t>
      </w:r>
      <w:proofErr w:type="gramEnd"/>
      <w:r>
        <w:rPr>
          <w:rFonts w:ascii="Times New Roman" w:hAnsi="Times New Roman"/>
          <w:sz w:val="26"/>
          <w:szCs w:val="26"/>
        </w:rPr>
        <w:t xml:space="preserve">  </w:t>
      </w:r>
      <w:r>
        <w:rPr>
          <w:rFonts w:ascii="Times New Roman" w:hAnsi="Times New Roman"/>
          <w:b/>
          <w:sz w:val="26"/>
          <w:szCs w:val="26"/>
          <w:u w:val="single"/>
        </w:rPr>
        <w:t xml:space="preserve">7 </w:t>
      </w:r>
      <w:r w:rsidRPr="008A73AF">
        <w:rPr>
          <w:rFonts w:ascii="Times New Roman" w:hAnsi="Times New Roman"/>
          <w:sz w:val="26"/>
          <w:szCs w:val="26"/>
        </w:rPr>
        <w:t xml:space="preserve"> рисунков, 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  <w:u w:val="single"/>
        </w:rPr>
        <w:t>9</w:t>
      </w:r>
      <w:r w:rsidRPr="008A73AF">
        <w:rPr>
          <w:rFonts w:ascii="Times New Roman" w:hAnsi="Times New Roman"/>
          <w:b/>
          <w:sz w:val="26"/>
          <w:szCs w:val="26"/>
          <w:u w:val="single"/>
        </w:rPr>
        <w:t>_</w:t>
      </w:r>
      <w:r w:rsidRPr="008A73AF">
        <w:rPr>
          <w:rFonts w:ascii="Times New Roman" w:hAnsi="Times New Roman"/>
          <w:sz w:val="26"/>
          <w:szCs w:val="26"/>
        </w:rPr>
        <w:t xml:space="preserve"> таблиц и </w:t>
      </w:r>
      <w:r w:rsidRPr="008A73AF">
        <w:rPr>
          <w:rFonts w:ascii="Times New Roman" w:hAnsi="Times New Roman"/>
          <w:b/>
          <w:sz w:val="26"/>
          <w:szCs w:val="26"/>
          <w:u w:val="single"/>
        </w:rPr>
        <w:t>1</w:t>
      </w:r>
      <w:r>
        <w:rPr>
          <w:rFonts w:ascii="Times New Roman" w:hAnsi="Times New Roman"/>
          <w:b/>
          <w:sz w:val="26"/>
          <w:szCs w:val="26"/>
          <w:u w:val="single"/>
        </w:rPr>
        <w:t>9</w:t>
      </w:r>
      <w:r w:rsidRPr="008A73AF">
        <w:rPr>
          <w:rFonts w:ascii="Times New Roman" w:hAnsi="Times New Roman"/>
          <w:sz w:val="26"/>
          <w:szCs w:val="26"/>
        </w:rPr>
        <w:t xml:space="preserve"> литературных источников</w:t>
      </w:r>
      <w:r>
        <w:rPr>
          <w:rFonts w:ascii="Times New Roman" w:hAnsi="Times New Roman"/>
          <w:sz w:val="26"/>
          <w:szCs w:val="26"/>
        </w:rPr>
        <w:t xml:space="preserve"> (в том числе электронных)</w:t>
      </w:r>
      <w:r w:rsidRPr="008A73AF">
        <w:rPr>
          <w:rFonts w:ascii="Times New Roman" w:hAnsi="Times New Roman"/>
          <w:sz w:val="26"/>
          <w:szCs w:val="26"/>
        </w:rPr>
        <w:t>.</w:t>
      </w:r>
    </w:p>
    <w:p w:rsidR="00A02057" w:rsidRPr="008A73AF" w:rsidRDefault="00A02057" w:rsidP="00A02057">
      <w:pPr>
        <w:pStyle w:val="a4"/>
        <w:spacing w:line="276" w:lineRule="auto"/>
        <w:jc w:val="both"/>
        <w:rPr>
          <w:rFonts w:ascii="Times New Roman" w:hAnsi="Times New Roman"/>
          <w:sz w:val="26"/>
          <w:szCs w:val="26"/>
          <w:u w:val="single"/>
        </w:rPr>
      </w:pPr>
      <w:r w:rsidRPr="008A73AF">
        <w:rPr>
          <w:rFonts w:ascii="Times New Roman" w:hAnsi="Times New Roman"/>
          <w:sz w:val="26"/>
          <w:szCs w:val="26"/>
        </w:rPr>
        <w:t xml:space="preserve">Предназначена для </w:t>
      </w:r>
      <w:r w:rsidRPr="008A73AF">
        <w:rPr>
          <w:rFonts w:ascii="Times New Roman" w:hAnsi="Times New Roman"/>
          <w:sz w:val="26"/>
          <w:szCs w:val="26"/>
          <w:u w:val="single"/>
        </w:rPr>
        <w:t>студентов технических специальностей и преподавателей</w:t>
      </w:r>
    </w:p>
    <w:p w:rsidR="00A02057" w:rsidRPr="008A73AF" w:rsidRDefault="00A02057" w:rsidP="00A02057">
      <w:pPr>
        <w:pStyle w:val="a4"/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8A73AF">
        <w:rPr>
          <w:rFonts w:ascii="Times New Roman" w:hAnsi="Times New Roman"/>
          <w:sz w:val="26"/>
          <w:szCs w:val="26"/>
        </w:rPr>
        <w:t>Новизна  и</w:t>
      </w:r>
      <w:proofErr w:type="gramEnd"/>
      <w:r w:rsidRPr="008A73AF">
        <w:rPr>
          <w:rFonts w:ascii="Times New Roman" w:hAnsi="Times New Roman"/>
          <w:sz w:val="26"/>
          <w:szCs w:val="26"/>
        </w:rPr>
        <w:t xml:space="preserve"> оригинальность методической разработки, положенной в основу:</w:t>
      </w:r>
    </w:p>
    <w:p w:rsidR="00A02057" w:rsidRPr="008A73AF" w:rsidRDefault="00A02057" w:rsidP="00A02057">
      <w:pPr>
        <w:pStyle w:val="a4"/>
        <w:spacing w:line="276" w:lineRule="auto"/>
        <w:jc w:val="both"/>
        <w:rPr>
          <w:rFonts w:ascii="Times New Roman" w:hAnsi="Times New Roman"/>
          <w:sz w:val="26"/>
          <w:szCs w:val="26"/>
          <w:u w:val="single"/>
        </w:rPr>
      </w:pPr>
      <w:r w:rsidRPr="008A73AF">
        <w:rPr>
          <w:rFonts w:ascii="Times New Roman" w:hAnsi="Times New Roman"/>
          <w:sz w:val="26"/>
          <w:szCs w:val="26"/>
        </w:rPr>
        <w:t xml:space="preserve"> </w:t>
      </w:r>
      <w:r w:rsidRPr="008A73AF">
        <w:rPr>
          <w:rFonts w:ascii="Times New Roman" w:hAnsi="Times New Roman"/>
          <w:sz w:val="26"/>
          <w:szCs w:val="26"/>
          <w:u w:val="single"/>
        </w:rPr>
        <w:t>Методические указания выполнены в соответствии с требованиями Федерального государственного образовательного стандарта среднего профессионального образования и содержат личные наработки автор</w:t>
      </w:r>
      <w:r>
        <w:rPr>
          <w:rFonts w:ascii="Times New Roman" w:hAnsi="Times New Roman"/>
          <w:sz w:val="26"/>
          <w:szCs w:val="26"/>
          <w:u w:val="single"/>
        </w:rPr>
        <w:t>ов</w:t>
      </w:r>
      <w:r w:rsidRPr="008A73AF">
        <w:rPr>
          <w:rFonts w:ascii="Times New Roman" w:hAnsi="Times New Roman"/>
          <w:sz w:val="26"/>
          <w:szCs w:val="26"/>
          <w:u w:val="single"/>
        </w:rPr>
        <w:t xml:space="preserve">.  </w:t>
      </w:r>
    </w:p>
    <w:p w:rsidR="00A02057" w:rsidRPr="008A73AF" w:rsidRDefault="00A02057" w:rsidP="00A02057">
      <w:pPr>
        <w:pStyle w:val="a4"/>
        <w:spacing w:line="276" w:lineRule="auto"/>
        <w:jc w:val="both"/>
        <w:rPr>
          <w:rFonts w:ascii="Times New Roman" w:hAnsi="Times New Roman"/>
          <w:sz w:val="26"/>
          <w:szCs w:val="26"/>
        </w:rPr>
      </w:pPr>
      <w:r w:rsidRPr="008A73AF">
        <w:rPr>
          <w:rFonts w:ascii="Times New Roman" w:hAnsi="Times New Roman"/>
          <w:sz w:val="26"/>
          <w:szCs w:val="26"/>
        </w:rPr>
        <w:t>Теоретическая и практическая значимость работы:</w:t>
      </w:r>
    </w:p>
    <w:p w:rsidR="00A02057" w:rsidRPr="008A73AF" w:rsidRDefault="00A02057" w:rsidP="00A02057">
      <w:pPr>
        <w:pStyle w:val="a4"/>
        <w:spacing w:line="276" w:lineRule="auto"/>
        <w:jc w:val="both"/>
        <w:rPr>
          <w:rFonts w:ascii="Times New Roman" w:hAnsi="Times New Roman"/>
          <w:sz w:val="26"/>
          <w:szCs w:val="26"/>
          <w:u w:val="single"/>
        </w:rPr>
      </w:pPr>
      <w:r w:rsidRPr="003652AA">
        <w:rPr>
          <w:rFonts w:ascii="Times New Roman" w:hAnsi="Times New Roman"/>
          <w:sz w:val="24"/>
          <w:szCs w:val="24"/>
          <w:u w:val="single"/>
        </w:rPr>
        <w:t xml:space="preserve">Данные методические указания </w:t>
      </w:r>
      <w:proofErr w:type="gramStart"/>
      <w:r w:rsidRPr="003652AA">
        <w:rPr>
          <w:rFonts w:ascii="Times New Roman" w:hAnsi="Times New Roman"/>
          <w:sz w:val="24"/>
          <w:szCs w:val="24"/>
          <w:u w:val="single"/>
        </w:rPr>
        <w:t xml:space="preserve">позволяют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3652AA">
        <w:rPr>
          <w:rFonts w:ascii="Times New Roman" w:hAnsi="Times New Roman"/>
          <w:sz w:val="24"/>
          <w:szCs w:val="24"/>
          <w:u w:val="single"/>
        </w:rPr>
        <w:t>углубить</w:t>
      </w:r>
      <w:proofErr w:type="gramEnd"/>
      <w:r w:rsidRPr="003652AA">
        <w:rPr>
          <w:rFonts w:ascii="Times New Roman" w:hAnsi="Times New Roman"/>
          <w:sz w:val="24"/>
          <w:szCs w:val="24"/>
          <w:u w:val="single"/>
        </w:rPr>
        <w:t xml:space="preserve"> и закрепить знания</w:t>
      </w:r>
      <w:r w:rsidRPr="00DF33CA"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и умения</w:t>
      </w:r>
      <w:r w:rsidRPr="00DF33CA">
        <w:rPr>
          <w:rFonts w:ascii="Times New Roman" w:hAnsi="Times New Roman"/>
          <w:sz w:val="24"/>
          <w:szCs w:val="24"/>
          <w:u w:val="single"/>
        </w:rPr>
        <w:t xml:space="preserve"> по ПМ03, </w:t>
      </w:r>
      <w:r>
        <w:rPr>
          <w:rFonts w:ascii="Times New Roman" w:hAnsi="Times New Roman"/>
          <w:sz w:val="24"/>
          <w:szCs w:val="24"/>
          <w:u w:val="single"/>
        </w:rPr>
        <w:t xml:space="preserve">могут быть использованы </w:t>
      </w:r>
      <w:r w:rsidRPr="00DF33CA">
        <w:rPr>
          <w:rFonts w:ascii="Times New Roman" w:hAnsi="Times New Roman"/>
          <w:sz w:val="24"/>
          <w:szCs w:val="24"/>
          <w:u w:val="single"/>
        </w:rPr>
        <w:t>для подготовки к квалификационному экзамену</w:t>
      </w:r>
      <w:r w:rsidRPr="003652AA">
        <w:rPr>
          <w:rFonts w:ascii="Times New Roman" w:hAnsi="Times New Roman"/>
          <w:sz w:val="24"/>
          <w:szCs w:val="24"/>
          <w:u w:val="single"/>
        </w:rPr>
        <w:t>, способствуют формированию общих и профессиональных компетенций обучающихся</w:t>
      </w:r>
      <w:r w:rsidRPr="008A73AF">
        <w:rPr>
          <w:rFonts w:ascii="Times New Roman" w:hAnsi="Times New Roman"/>
          <w:sz w:val="26"/>
          <w:szCs w:val="26"/>
          <w:u w:val="single"/>
        </w:rPr>
        <w:t>.</w:t>
      </w:r>
    </w:p>
    <w:p w:rsidR="00A02057" w:rsidRPr="008A73AF" w:rsidRDefault="00A02057" w:rsidP="00A02057">
      <w:pPr>
        <w:pStyle w:val="a4"/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A73AF">
        <w:rPr>
          <w:rFonts w:ascii="Times New Roman" w:hAnsi="Times New Roman"/>
          <w:sz w:val="26"/>
          <w:szCs w:val="26"/>
        </w:rPr>
        <w:t xml:space="preserve">Использование литературных источников: </w:t>
      </w:r>
    </w:p>
    <w:p w:rsidR="00A02057" w:rsidRPr="008A73AF" w:rsidRDefault="00A02057" w:rsidP="00A02057">
      <w:pPr>
        <w:pStyle w:val="a4"/>
        <w:spacing w:line="276" w:lineRule="auto"/>
        <w:jc w:val="both"/>
        <w:rPr>
          <w:rFonts w:ascii="Times New Roman" w:hAnsi="Times New Roman"/>
          <w:sz w:val="26"/>
          <w:szCs w:val="26"/>
          <w:u w:val="single"/>
        </w:rPr>
      </w:pPr>
      <w:r w:rsidRPr="008A73AF">
        <w:rPr>
          <w:rFonts w:ascii="Times New Roman" w:hAnsi="Times New Roman"/>
          <w:sz w:val="26"/>
          <w:szCs w:val="26"/>
          <w:u w:val="single"/>
        </w:rPr>
        <w:t>при написании методических указаний были использованы разнообразные</w:t>
      </w:r>
      <w:r w:rsidRPr="008A73AF">
        <w:rPr>
          <w:sz w:val="26"/>
          <w:szCs w:val="26"/>
          <w:u w:val="single"/>
        </w:rPr>
        <w:t xml:space="preserve"> </w:t>
      </w:r>
      <w:r w:rsidRPr="008A73AF">
        <w:rPr>
          <w:rFonts w:ascii="Times New Roman" w:hAnsi="Times New Roman"/>
          <w:sz w:val="26"/>
          <w:szCs w:val="26"/>
          <w:u w:val="single"/>
        </w:rPr>
        <w:t>литературные источники</w:t>
      </w:r>
      <w:r>
        <w:rPr>
          <w:rFonts w:ascii="Times New Roman" w:hAnsi="Times New Roman"/>
          <w:sz w:val="26"/>
          <w:szCs w:val="26"/>
          <w:u w:val="single"/>
        </w:rPr>
        <w:t xml:space="preserve"> </w:t>
      </w:r>
      <w:r>
        <w:rPr>
          <w:rFonts w:ascii="Times New Roman" w:hAnsi="Times New Roman"/>
          <w:sz w:val="26"/>
          <w:szCs w:val="26"/>
        </w:rPr>
        <w:t>(в том числе электронные)</w:t>
      </w:r>
      <w:r w:rsidRPr="008A73AF">
        <w:rPr>
          <w:rFonts w:ascii="Times New Roman" w:hAnsi="Times New Roman"/>
          <w:sz w:val="26"/>
          <w:szCs w:val="26"/>
          <w:u w:val="single"/>
        </w:rPr>
        <w:t xml:space="preserve">: учебники, учебные пособия, </w:t>
      </w:r>
      <w:r>
        <w:rPr>
          <w:rFonts w:ascii="Times New Roman" w:hAnsi="Times New Roman"/>
          <w:sz w:val="26"/>
          <w:szCs w:val="26"/>
          <w:u w:val="single"/>
        </w:rPr>
        <w:t>нормативно-правовые документы</w:t>
      </w:r>
      <w:r w:rsidRPr="008A73AF">
        <w:rPr>
          <w:rFonts w:ascii="Times New Roman" w:hAnsi="Times New Roman"/>
          <w:sz w:val="26"/>
          <w:szCs w:val="26"/>
          <w:u w:val="single"/>
        </w:rPr>
        <w:t xml:space="preserve">. </w:t>
      </w:r>
    </w:p>
    <w:p w:rsidR="00A02057" w:rsidRDefault="00A02057" w:rsidP="00A02057">
      <w:pPr>
        <w:pStyle w:val="a4"/>
        <w:ind w:firstLine="709"/>
        <w:jc w:val="both"/>
        <w:rPr>
          <w:rFonts w:ascii="Times New Roman" w:hAnsi="Times New Roman"/>
          <w:sz w:val="26"/>
          <w:szCs w:val="26"/>
          <w:u w:val="single"/>
        </w:rPr>
      </w:pPr>
      <w:r w:rsidRPr="008A73AF">
        <w:rPr>
          <w:rFonts w:ascii="Times New Roman" w:hAnsi="Times New Roman"/>
          <w:sz w:val="26"/>
          <w:szCs w:val="26"/>
        </w:rPr>
        <w:t xml:space="preserve">Качество оформления: </w:t>
      </w:r>
      <w:r w:rsidRPr="008A73AF">
        <w:rPr>
          <w:rFonts w:ascii="Times New Roman" w:hAnsi="Times New Roman"/>
          <w:sz w:val="26"/>
          <w:szCs w:val="26"/>
          <w:u w:val="single"/>
        </w:rPr>
        <w:t xml:space="preserve">Методические указания </w:t>
      </w:r>
      <w:proofErr w:type="gramStart"/>
      <w:r>
        <w:rPr>
          <w:rFonts w:ascii="Times New Roman" w:hAnsi="Times New Roman"/>
          <w:sz w:val="26"/>
          <w:szCs w:val="26"/>
          <w:u w:val="single"/>
        </w:rPr>
        <w:t xml:space="preserve">оформлены </w:t>
      </w:r>
      <w:r w:rsidRPr="008A73AF">
        <w:rPr>
          <w:rFonts w:ascii="Times New Roman" w:hAnsi="Times New Roman"/>
          <w:sz w:val="26"/>
          <w:szCs w:val="26"/>
          <w:u w:val="single"/>
        </w:rPr>
        <w:t xml:space="preserve"> в</w:t>
      </w:r>
      <w:proofErr w:type="gramEnd"/>
      <w:r w:rsidRPr="008A73AF">
        <w:rPr>
          <w:rFonts w:ascii="Times New Roman" w:hAnsi="Times New Roman"/>
          <w:sz w:val="26"/>
          <w:szCs w:val="26"/>
          <w:u w:val="single"/>
        </w:rPr>
        <w:t xml:space="preserve"> соответствии</w:t>
      </w:r>
      <w:r>
        <w:rPr>
          <w:rFonts w:ascii="Times New Roman" w:hAnsi="Times New Roman"/>
          <w:sz w:val="26"/>
          <w:szCs w:val="26"/>
          <w:u w:val="single"/>
        </w:rPr>
        <w:t xml:space="preserve"> </w:t>
      </w:r>
    </w:p>
    <w:p w:rsidR="00A02057" w:rsidRPr="008A73AF" w:rsidRDefault="00A02057" w:rsidP="00A02057">
      <w:pPr>
        <w:pStyle w:val="a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u w:val="single"/>
        </w:rPr>
        <w:t xml:space="preserve">с </w:t>
      </w:r>
      <w:proofErr w:type="gramStart"/>
      <w:r>
        <w:rPr>
          <w:rFonts w:ascii="Times New Roman" w:hAnsi="Times New Roman"/>
          <w:sz w:val="26"/>
          <w:szCs w:val="26"/>
          <w:u w:val="single"/>
        </w:rPr>
        <w:t>М</w:t>
      </w:r>
      <w:r w:rsidRPr="008A73AF">
        <w:rPr>
          <w:rFonts w:ascii="Times New Roman" w:hAnsi="Times New Roman"/>
          <w:sz w:val="26"/>
          <w:szCs w:val="26"/>
          <w:u w:val="single"/>
        </w:rPr>
        <w:t>етодически</w:t>
      </w:r>
      <w:r>
        <w:rPr>
          <w:rFonts w:ascii="Times New Roman" w:hAnsi="Times New Roman"/>
          <w:sz w:val="26"/>
          <w:szCs w:val="26"/>
          <w:u w:val="single"/>
        </w:rPr>
        <w:t>ми  рекомендациями</w:t>
      </w:r>
      <w:proofErr w:type="gramEnd"/>
      <w:r>
        <w:rPr>
          <w:rFonts w:ascii="Times New Roman" w:hAnsi="Times New Roman"/>
          <w:sz w:val="26"/>
          <w:szCs w:val="26"/>
          <w:u w:val="single"/>
        </w:rPr>
        <w:t xml:space="preserve"> </w:t>
      </w:r>
      <w:r w:rsidRPr="004443D9">
        <w:rPr>
          <w:rFonts w:ascii="Times New Roman" w:hAnsi="Times New Roman"/>
          <w:sz w:val="26"/>
          <w:szCs w:val="26"/>
          <w:u w:val="single"/>
        </w:rPr>
        <w:t>по организации и проведению лабораторных  работ и практических занятий</w:t>
      </w:r>
      <w:r>
        <w:rPr>
          <w:rFonts w:ascii="Times New Roman" w:hAnsi="Times New Roman"/>
          <w:sz w:val="26"/>
          <w:szCs w:val="26"/>
          <w:u w:val="single"/>
        </w:rPr>
        <w:t xml:space="preserve"> от 05.06.2014г., принятым </w:t>
      </w:r>
      <w:proofErr w:type="spellStart"/>
      <w:r>
        <w:rPr>
          <w:rFonts w:ascii="Times New Roman" w:hAnsi="Times New Roman"/>
          <w:sz w:val="26"/>
          <w:szCs w:val="26"/>
          <w:u w:val="single"/>
        </w:rPr>
        <w:t>методсоветом</w:t>
      </w:r>
      <w:proofErr w:type="spellEnd"/>
      <w:r w:rsidRPr="004443D9">
        <w:rPr>
          <w:rFonts w:ascii="Times New Roman" w:hAnsi="Times New Roman"/>
          <w:sz w:val="26"/>
          <w:szCs w:val="26"/>
          <w:u w:val="single"/>
        </w:rPr>
        <w:t xml:space="preserve">  </w:t>
      </w:r>
      <w:r w:rsidRPr="00301B92">
        <w:rPr>
          <w:rFonts w:ascii="Times New Roman" w:hAnsi="Times New Roman"/>
          <w:sz w:val="26"/>
          <w:szCs w:val="26"/>
          <w:u w:val="single"/>
        </w:rPr>
        <w:t>ЮУГК</w:t>
      </w:r>
      <w:r w:rsidRPr="004443D9">
        <w:rPr>
          <w:rFonts w:ascii="Times New Roman" w:hAnsi="Times New Roman"/>
          <w:sz w:val="26"/>
          <w:szCs w:val="26"/>
          <w:u w:val="single"/>
        </w:rPr>
        <w:t xml:space="preserve"> </w:t>
      </w:r>
      <w:r>
        <w:rPr>
          <w:rFonts w:ascii="Times New Roman" w:hAnsi="Times New Roman"/>
          <w:sz w:val="26"/>
          <w:szCs w:val="26"/>
          <w:u w:val="single"/>
        </w:rPr>
        <w:t>.</w:t>
      </w:r>
      <w:r w:rsidRPr="004443D9">
        <w:rPr>
          <w:rFonts w:ascii="Times New Roman" w:hAnsi="Times New Roman"/>
          <w:sz w:val="26"/>
          <w:szCs w:val="26"/>
          <w:u w:val="single"/>
        </w:rPr>
        <w:t xml:space="preserve"> </w:t>
      </w:r>
      <w:r w:rsidRPr="004443D9">
        <w:rPr>
          <w:rFonts w:ascii="Times New Roman" w:hAnsi="Times New Roman"/>
          <w:sz w:val="26"/>
          <w:szCs w:val="26"/>
          <w:u w:val="single"/>
        </w:rPr>
        <w:cr/>
      </w:r>
      <w:r w:rsidRPr="008A73AF">
        <w:rPr>
          <w:rFonts w:ascii="Times New Roman" w:hAnsi="Times New Roman"/>
          <w:sz w:val="26"/>
          <w:szCs w:val="26"/>
        </w:rPr>
        <w:t xml:space="preserve">Таким образом, рецензируемая работа (общий вывод по работе) </w:t>
      </w:r>
    </w:p>
    <w:p w:rsidR="00A02057" w:rsidRPr="008A73AF" w:rsidRDefault="00A02057" w:rsidP="00A02057">
      <w:pPr>
        <w:pStyle w:val="a4"/>
        <w:spacing w:after="120"/>
        <w:jc w:val="both"/>
        <w:rPr>
          <w:rFonts w:ascii="Times New Roman" w:hAnsi="Times New Roman"/>
          <w:sz w:val="26"/>
          <w:szCs w:val="26"/>
        </w:rPr>
      </w:pPr>
      <w:r w:rsidRPr="008A73AF">
        <w:rPr>
          <w:rFonts w:ascii="Times New Roman" w:hAnsi="Times New Roman"/>
          <w:sz w:val="26"/>
          <w:szCs w:val="26"/>
        </w:rPr>
        <w:t>заслуживает (не заслуживает) утверждения к изданию)</w:t>
      </w:r>
    </w:p>
    <w:p w:rsidR="00A02057" w:rsidRPr="00E826C9" w:rsidRDefault="00A02057" w:rsidP="00A02057">
      <w:pPr>
        <w:pStyle w:val="a4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E826C9">
        <w:rPr>
          <w:rFonts w:ascii="Times New Roman" w:hAnsi="Times New Roman"/>
          <w:sz w:val="28"/>
          <w:szCs w:val="28"/>
          <w:u w:val="single"/>
        </w:rPr>
        <w:t xml:space="preserve">Рецензируемая работа выполнена в соответствии с требованиями Федерального государственного образовательного стандарта СПО, исходя из методических рекомендаций по организации и проведению </w:t>
      </w:r>
      <w:proofErr w:type="gramStart"/>
      <w:r w:rsidRPr="00E826C9">
        <w:rPr>
          <w:rFonts w:ascii="Times New Roman" w:hAnsi="Times New Roman"/>
          <w:sz w:val="28"/>
          <w:szCs w:val="28"/>
          <w:u w:val="single"/>
        </w:rPr>
        <w:t>лабораторных  работ</w:t>
      </w:r>
      <w:proofErr w:type="gramEnd"/>
      <w:r w:rsidRPr="00E826C9">
        <w:rPr>
          <w:rFonts w:ascii="Times New Roman" w:hAnsi="Times New Roman"/>
          <w:sz w:val="28"/>
          <w:szCs w:val="28"/>
          <w:u w:val="single"/>
        </w:rPr>
        <w:t xml:space="preserve"> и практических  занятий,   принятых методическим советом ЮУГК, содерж</w:t>
      </w:r>
      <w:r>
        <w:rPr>
          <w:rFonts w:ascii="Times New Roman" w:hAnsi="Times New Roman"/>
          <w:sz w:val="28"/>
          <w:szCs w:val="28"/>
          <w:u w:val="single"/>
        </w:rPr>
        <w:t>и</w:t>
      </w:r>
      <w:r w:rsidRPr="00E826C9">
        <w:rPr>
          <w:rFonts w:ascii="Times New Roman" w:hAnsi="Times New Roman"/>
          <w:sz w:val="28"/>
          <w:szCs w:val="28"/>
          <w:u w:val="single"/>
        </w:rPr>
        <w:t>т личные наработки автор</w:t>
      </w:r>
      <w:r>
        <w:rPr>
          <w:rFonts w:ascii="Times New Roman" w:hAnsi="Times New Roman"/>
          <w:sz w:val="28"/>
          <w:szCs w:val="28"/>
          <w:u w:val="single"/>
        </w:rPr>
        <w:t>ов</w:t>
      </w:r>
      <w:r w:rsidRPr="00E826C9">
        <w:rPr>
          <w:rFonts w:ascii="Times New Roman" w:hAnsi="Times New Roman"/>
          <w:sz w:val="28"/>
          <w:szCs w:val="28"/>
          <w:u w:val="single"/>
        </w:rPr>
        <w:t>, хорошо структурирована и заслуживает утверждения к изданию .</w:t>
      </w:r>
    </w:p>
    <w:p w:rsidR="00A02057" w:rsidRPr="008A73AF" w:rsidRDefault="00A02057" w:rsidP="00A02057">
      <w:pPr>
        <w:pStyle w:val="a4"/>
        <w:rPr>
          <w:sz w:val="26"/>
          <w:szCs w:val="26"/>
        </w:rPr>
      </w:pPr>
    </w:p>
    <w:p w:rsidR="00A02057" w:rsidRPr="00E826C9" w:rsidRDefault="00A02057" w:rsidP="00A02057">
      <w:pPr>
        <w:pStyle w:val="a4"/>
        <w:spacing w:line="276" w:lineRule="auto"/>
        <w:rPr>
          <w:rFonts w:ascii="Times New Roman" w:hAnsi="Times New Roman"/>
          <w:sz w:val="26"/>
          <w:szCs w:val="26"/>
          <w:u w:val="single"/>
        </w:rPr>
      </w:pPr>
      <w:r w:rsidRPr="008A73AF">
        <w:rPr>
          <w:rFonts w:ascii="Times New Roman" w:hAnsi="Times New Roman"/>
          <w:sz w:val="26"/>
          <w:szCs w:val="26"/>
        </w:rPr>
        <w:t xml:space="preserve">Сведения о рецензенте: фамилия </w:t>
      </w:r>
      <w:r>
        <w:rPr>
          <w:rFonts w:ascii="Times New Roman" w:hAnsi="Times New Roman"/>
          <w:sz w:val="26"/>
          <w:szCs w:val="26"/>
        </w:rPr>
        <w:t xml:space="preserve">                   </w:t>
      </w:r>
      <w:r w:rsidRPr="00E826C9">
        <w:rPr>
          <w:rFonts w:ascii="Times New Roman" w:hAnsi="Times New Roman"/>
          <w:sz w:val="26"/>
          <w:szCs w:val="26"/>
          <w:u w:val="single"/>
        </w:rPr>
        <w:t>Сидорина</w:t>
      </w:r>
    </w:p>
    <w:p w:rsidR="00A02057" w:rsidRPr="00E826C9" w:rsidRDefault="00A02057" w:rsidP="00A02057">
      <w:pPr>
        <w:pStyle w:val="a4"/>
        <w:spacing w:line="276" w:lineRule="auto"/>
        <w:rPr>
          <w:rFonts w:ascii="Times New Roman" w:hAnsi="Times New Roman"/>
          <w:sz w:val="26"/>
          <w:szCs w:val="26"/>
          <w:u w:val="single"/>
        </w:rPr>
      </w:pPr>
      <w:r w:rsidRPr="008A73AF">
        <w:rPr>
          <w:rFonts w:ascii="Times New Roman" w:hAnsi="Times New Roman"/>
          <w:sz w:val="26"/>
          <w:szCs w:val="26"/>
        </w:rPr>
        <w:t>имя</w:t>
      </w:r>
      <w:r>
        <w:rPr>
          <w:rFonts w:ascii="Times New Roman" w:hAnsi="Times New Roman"/>
          <w:sz w:val="26"/>
          <w:szCs w:val="26"/>
        </w:rPr>
        <w:t xml:space="preserve">     </w:t>
      </w:r>
      <w:r w:rsidRPr="008A73AF">
        <w:rPr>
          <w:rFonts w:ascii="Times New Roman" w:hAnsi="Times New Roman"/>
          <w:sz w:val="26"/>
          <w:szCs w:val="26"/>
        </w:rPr>
        <w:t xml:space="preserve"> </w:t>
      </w:r>
      <w:r w:rsidRPr="00E826C9">
        <w:rPr>
          <w:rFonts w:ascii="Times New Roman" w:hAnsi="Times New Roman"/>
          <w:sz w:val="26"/>
          <w:szCs w:val="26"/>
          <w:u w:val="single"/>
        </w:rPr>
        <w:t>Ирина</w:t>
      </w:r>
      <w:r>
        <w:rPr>
          <w:rFonts w:ascii="Times New Roman" w:hAnsi="Times New Roman"/>
          <w:sz w:val="26"/>
          <w:szCs w:val="26"/>
          <w:u w:val="single"/>
        </w:rPr>
        <w:t xml:space="preserve">    </w:t>
      </w:r>
      <w:r w:rsidRPr="008A73AF">
        <w:rPr>
          <w:rFonts w:ascii="Times New Roman" w:hAnsi="Times New Roman"/>
          <w:sz w:val="26"/>
          <w:szCs w:val="26"/>
        </w:rPr>
        <w:t xml:space="preserve"> отчество </w:t>
      </w:r>
      <w:r>
        <w:rPr>
          <w:rFonts w:ascii="Times New Roman" w:hAnsi="Times New Roman"/>
          <w:sz w:val="26"/>
          <w:szCs w:val="26"/>
        </w:rPr>
        <w:t xml:space="preserve">          </w:t>
      </w:r>
      <w:r w:rsidRPr="00E826C9">
        <w:rPr>
          <w:rFonts w:ascii="Times New Roman" w:hAnsi="Times New Roman"/>
          <w:sz w:val="26"/>
          <w:szCs w:val="26"/>
          <w:u w:val="single"/>
        </w:rPr>
        <w:t>Александровна</w:t>
      </w:r>
    </w:p>
    <w:p w:rsidR="00A02057" w:rsidRPr="00E826C9" w:rsidRDefault="00A02057" w:rsidP="00A02057">
      <w:pPr>
        <w:pStyle w:val="a4"/>
        <w:spacing w:line="276" w:lineRule="auto"/>
        <w:rPr>
          <w:rFonts w:ascii="Times New Roman" w:hAnsi="Times New Roman"/>
          <w:sz w:val="26"/>
          <w:szCs w:val="26"/>
          <w:u w:val="single"/>
        </w:rPr>
      </w:pPr>
      <w:r w:rsidRPr="008A73AF">
        <w:rPr>
          <w:rFonts w:ascii="Times New Roman" w:hAnsi="Times New Roman"/>
          <w:sz w:val="26"/>
          <w:szCs w:val="26"/>
        </w:rPr>
        <w:t>место работы, должность</w:t>
      </w:r>
      <w:r>
        <w:rPr>
          <w:rFonts w:ascii="Times New Roman" w:hAnsi="Times New Roman"/>
          <w:sz w:val="26"/>
          <w:szCs w:val="26"/>
        </w:rPr>
        <w:t xml:space="preserve">      </w:t>
      </w:r>
      <w:r w:rsidRPr="005D58A9">
        <w:rPr>
          <w:rFonts w:ascii="Times New Roman" w:hAnsi="Times New Roman"/>
          <w:sz w:val="26"/>
          <w:szCs w:val="26"/>
          <w:u w:val="single"/>
        </w:rPr>
        <w:t>ГБПОУ ЮУГК, преподаватель</w:t>
      </w:r>
      <w:r>
        <w:rPr>
          <w:rFonts w:ascii="Times New Roman" w:hAnsi="Times New Roman"/>
          <w:sz w:val="26"/>
          <w:szCs w:val="26"/>
          <w:u w:val="single"/>
        </w:rPr>
        <w:t xml:space="preserve"> высшей категории</w:t>
      </w:r>
    </w:p>
    <w:p w:rsidR="00A02057" w:rsidRDefault="00A02057" w:rsidP="00A02057">
      <w:pPr>
        <w:pStyle w:val="a4"/>
        <w:spacing w:line="276" w:lineRule="auto"/>
        <w:rPr>
          <w:rFonts w:ascii="Times New Roman" w:hAnsi="Times New Roman"/>
          <w:sz w:val="26"/>
          <w:szCs w:val="26"/>
        </w:rPr>
      </w:pPr>
      <w:r w:rsidRPr="008A73AF">
        <w:rPr>
          <w:rFonts w:ascii="Times New Roman" w:hAnsi="Times New Roman"/>
          <w:sz w:val="26"/>
          <w:szCs w:val="26"/>
        </w:rPr>
        <w:t xml:space="preserve">ученая степень, ученое звание </w:t>
      </w:r>
      <w:r>
        <w:rPr>
          <w:rFonts w:ascii="Times New Roman" w:hAnsi="Times New Roman"/>
          <w:sz w:val="26"/>
          <w:szCs w:val="26"/>
        </w:rPr>
        <w:t xml:space="preserve">                             -</w:t>
      </w:r>
    </w:p>
    <w:p w:rsidR="00A02057" w:rsidRPr="008A73AF" w:rsidRDefault="00A02057" w:rsidP="00A02057">
      <w:pPr>
        <w:pStyle w:val="a4"/>
        <w:spacing w:line="276" w:lineRule="auto"/>
        <w:rPr>
          <w:rFonts w:ascii="Times New Roman" w:hAnsi="Times New Roman"/>
          <w:sz w:val="26"/>
          <w:szCs w:val="26"/>
        </w:rPr>
      </w:pPr>
      <w:r w:rsidRPr="008A73AF">
        <w:rPr>
          <w:rFonts w:ascii="Times New Roman" w:hAnsi="Times New Roman"/>
          <w:sz w:val="26"/>
          <w:szCs w:val="26"/>
        </w:rPr>
        <w:t>_</w:t>
      </w:r>
      <w:r w:rsidRPr="005D58A9">
        <w:rPr>
          <w:rFonts w:ascii="Times New Roman" w:hAnsi="Times New Roman"/>
          <w:sz w:val="26"/>
          <w:szCs w:val="26"/>
          <w:u w:val="single"/>
        </w:rPr>
        <w:t>1</w:t>
      </w:r>
      <w:r w:rsidR="00920483">
        <w:rPr>
          <w:rFonts w:ascii="Times New Roman" w:hAnsi="Times New Roman"/>
          <w:sz w:val="26"/>
          <w:szCs w:val="26"/>
          <w:u w:val="single"/>
          <w:lang w:val="en-US"/>
        </w:rPr>
        <w:t>4</w:t>
      </w:r>
      <w:r w:rsidRPr="005D58A9">
        <w:rPr>
          <w:rFonts w:ascii="Times New Roman" w:hAnsi="Times New Roman"/>
          <w:sz w:val="26"/>
          <w:szCs w:val="26"/>
          <w:u w:val="single"/>
        </w:rPr>
        <w:t>.</w:t>
      </w:r>
      <w:r>
        <w:rPr>
          <w:rFonts w:ascii="Times New Roman" w:hAnsi="Times New Roman"/>
          <w:sz w:val="26"/>
          <w:szCs w:val="26"/>
          <w:u w:val="single"/>
        </w:rPr>
        <w:t>04</w:t>
      </w:r>
      <w:r w:rsidRPr="005D58A9">
        <w:rPr>
          <w:rFonts w:ascii="Times New Roman" w:hAnsi="Times New Roman"/>
          <w:sz w:val="26"/>
          <w:szCs w:val="26"/>
          <w:u w:val="single"/>
        </w:rPr>
        <w:t>.202</w:t>
      </w:r>
      <w:r>
        <w:rPr>
          <w:rFonts w:ascii="Times New Roman" w:hAnsi="Times New Roman"/>
          <w:sz w:val="26"/>
          <w:szCs w:val="26"/>
          <w:u w:val="single"/>
        </w:rPr>
        <w:t>3</w:t>
      </w:r>
      <w:r w:rsidRPr="005D58A9">
        <w:rPr>
          <w:rFonts w:ascii="Times New Roman" w:hAnsi="Times New Roman"/>
          <w:sz w:val="26"/>
          <w:szCs w:val="26"/>
          <w:u w:val="single"/>
        </w:rPr>
        <w:t xml:space="preserve">___   </w:t>
      </w:r>
      <w:r w:rsidRPr="008A73AF">
        <w:rPr>
          <w:rFonts w:ascii="Times New Roman" w:hAnsi="Times New Roman"/>
          <w:sz w:val="26"/>
          <w:szCs w:val="26"/>
        </w:rPr>
        <w:t xml:space="preserve">                                     ____________________</w:t>
      </w:r>
    </w:p>
    <w:p w:rsidR="00A02057" w:rsidRPr="008A73AF" w:rsidRDefault="00A02057" w:rsidP="00A02057">
      <w:pPr>
        <w:pStyle w:val="a4"/>
        <w:spacing w:line="276" w:lineRule="auto"/>
        <w:rPr>
          <w:rFonts w:ascii="Times New Roman" w:hAnsi="Times New Roman"/>
          <w:sz w:val="26"/>
          <w:szCs w:val="26"/>
        </w:rPr>
      </w:pPr>
      <w:r w:rsidRPr="008A73AF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        </w:t>
      </w:r>
      <w:r w:rsidRPr="008A73AF">
        <w:rPr>
          <w:rFonts w:ascii="Times New Roman" w:hAnsi="Times New Roman"/>
          <w:sz w:val="26"/>
          <w:szCs w:val="26"/>
        </w:rPr>
        <w:t>(</w:t>
      </w:r>
      <w:proofErr w:type="gramStart"/>
      <w:r w:rsidRPr="008A73AF">
        <w:rPr>
          <w:rFonts w:ascii="Times New Roman" w:hAnsi="Times New Roman"/>
          <w:sz w:val="26"/>
          <w:szCs w:val="26"/>
        </w:rPr>
        <w:t xml:space="preserve">дата)   </w:t>
      </w:r>
      <w:proofErr w:type="gramEnd"/>
      <w:r w:rsidRPr="008A73AF">
        <w:rPr>
          <w:rFonts w:ascii="Times New Roman" w:hAnsi="Times New Roman"/>
          <w:sz w:val="26"/>
          <w:szCs w:val="26"/>
        </w:rPr>
        <w:t xml:space="preserve">                                            (подпись рецензента)</w:t>
      </w:r>
    </w:p>
    <w:p w:rsidR="00A02057" w:rsidRDefault="00A02057" w:rsidP="00A02057">
      <w:pPr>
        <w:spacing w:after="120" w:line="240" w:lineRule="auto"/>
        <w:jc w:val="both"/>
        <w:rPr>
          <w:rFonts w:cs="Times New Roman"/>
          <w:sz w:val="26"/>
          <w:szCs w:val="26"/>
        </w:rPr>
      </w:pPr>
      <w:r w:rsidRPr="008A73AF">
        <w:rPr>
          <w:rFonts w:cs="Times New Roman"/>
          <w:sz w:val="26"/>
          <w:szCs w:val="26"/>
        </w:rPr>
        <w:t>Работа получена                "_</w:t>
      </w:r>
      <w:r>
        <w:rPr>
          <w:rFonts w:cs="Times New Roman"/>
          <w:sz w:val="26"/>
          <w:szCs w:val="26"/>
        </w:rPr>
        <w:t>1</w:t>
      </w:r>
      <w:r w:rsidR="00920483" w:rsidRPr="00920483">
        <w:rPr>
          <w:rFonts w:cs="Times New Roman"/>
          <w:sz w:val="26"/>
          <w:szCs w:val="26"/>
        </w:rPr>
        <w:t>2</w:t>
      </w:r>
      <w:r w:rsidRPr="005D58A9">
        <w:rPr>
          <w:rFonts w:cs="Times New Roman"/>
          <w:sz w:val="26"/>
          <w:szCs w:val="26"/>
          <w:u w:val="single"/>
        </w:rPr>
        <w:t>_" _</w:t>
      </w:r>
      <w:r>
        <w:rPr>
          <w:rFonts w:cs="Times New Roman"/>
          <w:sz w:val="26"/>
          <w:szCs w:val="26"/>
          <w:u w:val="single"/>
        </w:rPr>
        <w:t>апрел</w:t>
      </w:r>
      <w:r w:rsidRPr="005D58A9">
        <w:rPr>
          <w:rFonts w:cs="Times New Roman"/>
          <w:sz w:val="26"/>
          <w:szCs w:val="26"/>
          <w:u w:val="single"/>
        </w:rPr>
        <w:t>я_ 202</w:t>
      </w:r>
      <w:r>
        <w:rPr>
          <w:rFonts w:cs="Times New Roman"/>
          <w:sz w:val="26"/>
          <w:szCs w:val="26"/>
          <w:u w:val="single"/>
        </w:rPr>
        <w:t>3</w:t>
      </w:r>
      <w:r w:rsidRPr="008A73AF">
        <w:rPr>
          <w:rFonts w:cs="Times New Roman"/>
          <w:sz w:val="26"/>
          <w:szCs w:val="26"/>
        </w:rPr>
        <w:t xml:space="preserve"> г.</w:t>
      </w:r>
    </w:p>
    <w:p w:rsidR="00A02057" w:rsidRPr="00C366A3" w:rsidRDefault="00A02057" w:rsidP="00A02057">
      <w:pPr>
        <w:spacing w:after="120" w:line="240" w:lineRule="auto"/>
        <w:jc w:val="both"/>
        <w:rPr>
          <w:rFonts w:cs="Times New Roman"/>
          <w:szCs w:val="28"/>
        </w:rPr>
      </w:pPr>
      <w:r w:rsidRPr="008A73AF">
        <w:rPr>
          <w:sz w:val="26"/>
          <w:szCs w:val="26"/>
        </w:rPr>
        <w:t xml:space="preserve">Работа отправлена с </w:t>
      </w:r>
      <w:proofErr w:type="gramStart"/>
      <w:r w:rsidRPr="008A73AF">
        <w:rPr>
          <w:sz w:val="26"/>
          <w:szCs w:val="26"/>
        </w:rPr>
        <w:t>рецензией  "</w:t>
      </w:r>
      <w:proofErr w:type="gramEnd"/>
      <w:r w:rsidRPr="005D58A9">
        <w:rPr>
          <w:sz w:val="26"/>
          <w:szCs w:val="26"/>
          <w:u w:val="single"/>
        </w:rPr>
        <w:t>1</w:t>
      </w:r>
      <w:r w:rsidR="00920483" w:rsidRPr="00920483">
        <w:rPr>
          <w:sz w:val="26"/>
          <w:szCs w:val="26"/>
          <w:u w:val="single"/>
        </w:rPr>
        <w:t>4</w:t>
      </w:r>
      <w:bookmarkStart w:id="0" w:name="_GoBack"/>
      <w:bookmarkEnd w:id="0"/>
      <w:r w:rsidRPr="005D58A9">
        <w:rPr>
          <w:sz w:val="26"/>
          <w:szCs w:val="26"/>
          <w:u w:val="single"/>
        </w:rPr>
        <w:t>"</w:t>
      </w:r>
      <w:r>
        <w:rPr>
          <w:sz w:val="26"/>
          <w:szCs w:val="26"/>
          <w:u w:val="single"/>
        </w:rPr>
        <w:t>апрел</w:t>
      </w:r>
      <w:r w:rsidRPr="005D58A9">
        <w:rPr>
          <w:sz w:val="26"/>
          <w:szCs w:val="26"/>
          <w:u w:val="single"/>
        </w:rPr>
        <w:t>я 202</w:t>
      </w:r>
      <w:r>
        <w:rPr>
          <w:sz w:val="26"/>
          <w:szCs w:val="26"/>
          <w:u w:val="single"/>
        </w:rPr>
        <w:t>3</w:t>
      </w:r>
      <w:r w:rsidRPr="005D58A9">
        <w:rPr>
          <w:sz w:val="26"/>
          <w:szCs w:val="26"/>
          <w:u w:val="single"/>
        </w:rPr>
        <w:t xml:space="preserve"> г</w:t>
      </w:r>
      <w:r w:rsidRPr="008A73AF">
        <w:rPr>
          <w:sz w:val="26"/>
          <w:szCs w:val="26"/>
        </w:rPr>
        <w:t>.</w:t>
      </w:r>
    </w:p>
    <w:p w:rsidR="004A621A" w:rsidRDefault="00920483"/>
    <w:sectPr w:rsidR="004A621A" w:rsidSect="0046386D">
      <w:headerReference w:type="default" r:id="rId4"/>
      <w:footerReference w:type="default" r:id="rId5"/>
      <w:pgSz w:w="11906" w:h="16838"/>
      <w:pgMar w:top="1134" w:right="567" w:bottom="1191" w:left="1701" w:header="510" w:footer="510" w:gutter="0"/>
      <w:cols w:space="720"/>
      <w:formProt w:val="0"/>
      <w:docGrid w:linePitch="600" w:charSpace="2457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55025255"/>
      <w:docPartObj>
        <w:docPartGallery w:val="Page Numbers (Bottom of Page)"/>
        <w:docPartUnique/>
      </w:docPartObj>
    </w:sdtPr>
    <w:sdtEndPr/>
    <w:sdtContent>
      <w:p w:rsidR="00D301AC" w:rsidRDefault="00920483">
        <w:pPr>
          <w:pStyle w:val="a8"/>
          <w:jc w:val="right"/>
        </w:pPr>
        <w:r>
          <w:fldChar w:fldCharType="begin"/>
        </w:r>
        <w:r>
          <w:instrText>PAGE   \*</w:instrText>
        </w:r>
        <w:r>
          <w:instrText xml:space="preserve">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D301AC" w:rsidRDefault="00920483">
    <w:pPr>
      <w:pStyle w:val="a8"/>
      <w:jc w:val="right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01AC" w:rsidRPr="0079463F" w:rsidRDefault="00920483" w:rsidP="0079463F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779"/>
    <w:rsid w:val="005B6779"/>
    <w:rsid w:val="007303E7"/>
    <w:rsid w:val="008A1AF1"/>
    <w:rsid w:val="00920483"/>
    <w:rsid w:val="00A02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0FD5E1-8EB5-48F0-89A0-AA89622FA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2057"/>
    <w:pPr>
      <w:suppressAutoHyphens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qFormat/>
    <w:rsid w:val="00A02057"/>
    <w:rPr>
      <w:rFonts w:eastAsiaTheme="minorEastAsia"/>
      <w:lang w:eastAsia="ru-RU"/>
    </w:rPr>
  </w:style>
  <w:style w:type="character" w:customStyle="1" w:styleId="a5">
    <w:name w:val="Верхний колонтитул Знак"/>
    <w:basedOn w:val="a0"/>
    <w:link w:val="a6"/>
    <w:uiPriority w:val="99"/>
    <w:qFormat/>
    <w:rsid w:val="00A02057"/>
  </w:style>
  <w:style w:type="character" w:customStyle="1" w:styleId="a7">
    <w:name w:val="Нижний колонтитул Знак"/>
    <w:basedOn w:val="a0"/>
    <w:link w:val="a8"/>
    <w:uiPriority w:val="99"/>
    <w:qFormat/>
    <w:rsid w:val="00A02057"/>
  </w:style>
  <w:style w:type="character" w:styleId="a9">
    <w:name w:val="Strong"/>
    <w:basedOn w:val="a0"/>
    <w:uiPriority w:val="22"/>
    <w:qFormat/>
    <w:rsid w:val="00A02057"/>
    <w:rPr>
      <w:b/>
      <w:bCs/>
    </w:rPr>
  </w:style>
  <w:style w:type="paragraph" w:styleId="a4">
    <w:name w:val="No Spacing"/>
    <w:link w:val="a3"/>
    <w:uiPriority w:val="1"/>
    <w:qFormat/>
    <w:rsid w:val="00A02057"/>
    <w:pPr>
      <w:suppressAutoHyphens/>
      <w:spacing w:after="0" w:line="240" w:lineRule="auto"/>
    </w:pPr>
    <w:rPr>
      <w:rFonts w:eastAsiaTheme="minorEastAsia"/>
      <w:lang w:eastAsia="ru-RU"/>
    </w:rPr>
  </w:style>
  <w:style w:type="paragraph" w:styleId="a6">
    <w:name w:val="header"/>
    <w:basedOn w:val="a"/>
    <w:link w:val="a5"/>
    <w:uiPriority w:val="99"/>
    <w:unhideWhenUsed/>
    <w:rsid w:val="00A02057"/>
    <w:pPr>
      <w:tabs>
        <w:tab w:val="center" w:pos="4677"/>
        <w:tab w:val="right" w:pos="9355"/>
      </w:tabs>
      <w:spacing w:after="0" w:line="240" w:lineRule="auto"/>
    </w:pPr>
    <w:rPr>
      <w:rFonts w:asciiTheme="minorHAnsi" w:hAnsiTheme="minorHAnsi"/>
      <w:sz w:val="22"/>
    </w:rPr>
  </w:style>
  <w:style w:type="character" w:customStyle="1" w:styleId="1">
    <w:name w:val="Верхний колонтитул Знак1"/>
    <w:basedOn w:val="a0"/>
    <w:uiPriority w:val="99"/>
    <w:semiHidden/>
    <w:rsid w:val="00A02057"/>
    <w:rPr>
      <w:rFonts w:ascii="Times New Roman" w:hAnsi="Times New Roman"/>
      <w:sz w:val="28"/>
    </w:rPr>
  </w:style>
  <w:style w:type="paragraph" w:styleId="a8">
    <w:name w:val="footer"/>
    <w:basedOn w:val="a"/>
    <w:link w:val="a7"/>
    <w:uiPriority w:val="99"/>
    <w:unhideWhenUsed/>
    <w:rsid w:val="00A02057"/>
    <w:pPr>
      <w:tabs>
        <w:tab w:val="center" w:pos="4677"/>
        <w:tab w:val="right" w:pos="9355"/>
      </w:tabs>
      <w:spacing w:after="0" w:line="240" w:lineRule="auto"/>
    </w:pPr>
    <w:rPr>
      <w:rFonts w:asciiTheme="minorHAnsi" w:hAnsiTheme="minorHAnsi"/>
      <w:sz w:val="22"/>
    </w:rPr>
  </w:style>
  <w:style w:type="character" w:customStyle="1" w:styleId="10">
    <w:name w:val="Нижний колонтитул Знак1"/>
    <w:basedOn w:val="a0"/>
    <w:uiPriority w:val="99"/>
    <w:semiHidden/>
    <w:rsid w:val="00A02057"/>
    <w:rPr>
      <w:rFonts w:ascii="Times New Roman" w:hAnsi="Times New Roman"/>
      <w:sz w:val="28"/>
    </w:rPr>
  </w:style>
  <w:style w:type="paragraph" w:styleId="aa">
    <w:name w:val="Balloon Text"/>
    <w:basedOn w:val="a"/>
    <w:link w:val="ab"/>
    <w:uiPriority w:val="99"/>
    <w:semiHidden/>
    <w:unhideWhenUsed/>
    <w:rsid w:val="009204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204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371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CHKIPTiHP</Company>
  <LinksUpToDate>false</LinksUpToDate>
  <CharactersWithSpaces>2484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Кузьминична Артамонова</dc:creator>
  <cp:keywords/>
  <dc:description/>
  <cp:lastModifiedBy>Елена Кузьминична Артамонова</cp:lastModifiedBy>
  <cp:revision>3</cp:revision>
  <cp:lastPrinted>2023-04-19T11:59:00Z</cp:lastPrinted>
  <dcterms:created xsi:type="dcterms:W3CDTF">2023-04-19T11:54:00Z</dcterms:created>
  <dcterms:modified xsi:type="dcterms:W3CDTF">2023-04-19T11:59:00Z</dcterms:modified>
</cp:coreProperties>
</file>