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494"/>
        <w:gridCol w:w="6860"/>
      </w:tblGrid>
      <w:tr w:rsidR="002C1DFC" w14:paraId="2EF273BD" w14:textId="77777777" w:rsidTr="00976E87">
        <w:trPr>
          <w:jc w:val="center"/>
        </w:trPr>
        <w:tc>
          <w:tcPr>
            <w:tcW w:w="2494" w:type="dxa"/>
            <w:vMerge w:val="restart"/>
            <w:vAlign w:val="center"/>
          </w:tcPr>
          <w:p w14:paraId="7CAF0F6F" w14:textId="76F2ADE0" w:rsidR="002C1DFC" w:rsidRPr="009411DA" w:rsidRDefault="002E1AB0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05743E" wp14:editId="5525D320">
                  <wp:extent cx="864000" cy="720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0" w:type="dxa"/>
            <w:vAlign w:val="center"/>
          </w:tcPr>
          <w:p w14:paraId="62F01214" w14:textId="77777777" w:rsidR="002C1DFC" w:rsidRPr="009411DA" w:rsidRDefault="002C1DFC" w:rsidP="009411D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Государственное бюджетное профессиональное образовательное учреждение «Южно-Уральский государственный колледж»</w:t>
            </w:r>
          </w:p>
        </w:tc>
      </w:tr>
      <w:tr w:rsidR="002C1DFC" w14:paraId="6DC4D024" w14:textId="77777777" w:rsidTr="00976E87">
        <w:trPr>
          <w:jc w:val="center"/>
        </w:trPr>
        <w:tc>
          <w:tcPr>
            <w:tcW w:w="2494" w:type="dxa"/>
            <w:vMerge/>
            <w:vAlign w:val="center"/>
          </w:tcPr>
          <w:p w14:paraId="264EF7C6" w14:textId="77777777" w:rsidR="002C1DFC" w:rsidRPr="009411DA" w:rsidRDefault="002C1DFC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vAlign w:val="center"/>
          </w:tcPr>
          <w:p w14:paraId="3E841FCD" w14:textId="77777777" w:rsidR="002C1DFC" w:rsidRPr="002C1DFC" w:rsidRDefault="00ED4D85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отдел</w:t>
            </w:r>
          </w:p>
        </w:tc>
      </w:tr>
      <w:tr w:rsidR="002C1DFC" w14:paraId="6F0D280A" w14:textId="77777777" w:rsidTr="00976E87">
        <w:trPr>
          <w:jc w:val="center"/>
        </w:trPr>
        <w:tc>
          <w:tcPr>
            <w:tcW w:w="2494" w:type="dxa"/>
            <w:vMerge/>
            <w:vAlign w:val="center"/>
          </w:tcPr>
          <w:p w14:paraId="3271D8A9" w14:textId="77777777" w:rsidR="002C1DFC" w:rsidRPr="009411DA" w:rsidRDefault="002C1DFC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vAlign w:val="center"/>
          </w:tcPr>
          <w:p w14:paraId="54918E4E" w14:textId="1CE40916" w:rsidR="002C1DFC" w:rsidRPr="002C1DFC" w:rsidRDefault="006615CB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</w:t>
            </w:r>
            <w:r w:rsidR="00FD1535">
              <w:rPr>
                <w:rFonts w:ascii="Times New Roman" w:hAnsi="Times New Roman" w:cs="Times New Roman"/>
                <w:sz w:val="24"/>
                <w:szCs w:val="24"/>
              </w:rPr>
              <w:t>практическая литература</w:t>
            </w:r>
          </w:p>
        </w:tc>
      </w:tr>
      <w:tr w:rsidR="002C1DFC" w14:paraId="3DF8C9A4" w14:textId="77777777" w:rsidTr="00976E87">
        <w:trPr>
          <w:jc w:val="center"/>
        </w:trPr>
        <w:tc>
          <w:tcPr>
            <w:tcW w:w="2494" w:type="dxa"/>
            <w:vMerge/>
            <w:vAlign w:val="center"/>
          </w:tcPr>
          <w:p w14:paraId="66C60270" w14:textId="77777777" w:rsidR="002C1DFC" w:rsidRPr="009411DA" w:rsidRDefault="002C1DFC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vAlign w:val="center"/>
          </w:tcPr>
          <w:p w14:paraId="555877CD" w14:textId="74950D43" w:rsidR="002C1DFC" w:rsidRPr="002C1DFC" w:rsidRDefault="009E797F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Методическая разработка </w:t>
            </w:r>
            <w:r w:rsidR="00FD1535">
              <w:rPr>
                <w:rFonts w:ascii="Times New Roman" w:hAnsi="Times New Roman" w:cs="Times New Roman"/>
                <w:sz w:val="24"/>
                <w:szCs w:val="24"/>
              </w:rPr>
              <w:t>классного часа</w:t>
            </w:r>
          </w:p>
        </w:tc>
      </w:tr>
    </w:tbl>
    <w:p w14:paraId="0C5C6E13" w14:textId="77777777" w:rsidR="009411DA" w:rsidRDefault="009411DA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0F78C0B" w14:textId="77777777"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3C4643A" w14:textId="77777777"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045E3EE" w14:textId="77777777" w:rsidR="00DA27D4" w:rsidRDefault="00DA27D4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445F9A6" w14:textId="77777777" w:rsidR="00DA27D4" w:rsidRDefault="00DA27D4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B874D7E" w14:textId="77777777"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0B49BBC" w14:textId="77777777" w:rsidR="003E66BC" w:rsidRDefault="003E66BC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BC767A5" w14:textId="77777777"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BDFF171" w14:textId="77777777"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93E675A" w14:textId="77777777"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A0F9F5E" w14:textId="77777777"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461B16B" w14:textId="45AC7638" w:rsidR="000D2750" w:rsidRDefault="009E797F" w:rsidP="000B2B7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</w:t>
      </w:r>
      <w:r w:rsidR="00FD1535">
        <w:rPr>
          <w:rFonts w:ascii="Times New Roman" w:hAnsi="Times New Roman" w:cs="Times New Roman"/>
          <w:b/>
          <w:sz w:val="28"/>
          <w:szCs w:val="28"/>
        </w:rPr>
        <w:t>КЛАССНОГО ЧАСА</w:t>
      </w:r>
    </w:p>
    <w:p w14:paraId="57AB2ED0" w14:textId="77777777" w:rsidR="003D4F58" w:rsidRDefault="003D4F58" w:rsidP="000B2B7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FCE48" w14:textId="12B4987A" w:rsidR="009E797F" w:rsidRDefault="009E797F" w:rsidP="00B625B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D544D">
        <w:rPr>
          <w:rFonts w:ascii="Times New Roman" w:hAnsi="Times New Roman" w:cs="Times New Roman"/>
          <w:b/>
          <w:sz w:val="28"/>
          <w:szCs w:val="28"/>
        </w:rPr>
        <w:t>Р</w:t>
      </w:r>
      <w:r w:rsidR="00B625BD">
        <w:rPr>
          <w:rFonts w:ascii="Times New Roman" w:hAnsi="Times New Roman" w:cs="Times New Roman"/>
          <w:b/>
          <w:sz w:val="28"/>
          <w:szCs w:val="28"/>
        </w:rPr>
        <w:t>жевская мясорубка</w:t>
      </w:r>
      <w:r w:rsidR="00AB3716">
        <w:rPr>
          <w:rFonts w:ascii="Times New Roman" w:hAnsi="Times New Roman" w:cs="Times New Roman"/>
          <w:b/>
          <w:sz w:val="28"/>
          <w:szCs w:val="28"/>
        </w:rPr>
        <w:t>»</w:t>
      </w:r>
    </w:p>
    <w:p w14:paraId="0E098F81" w14:textId="27FD1DFB" w:rsidR="00AB3716" w:rsidRDefault="00AB3716" w:rsidP="00B625B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73E0EE" w14:textId="5C88CD85" w:rsidR="00B625BD" w:rsidRDefault="00B625BD" w:rsidP="00B625B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4156F7" w14:textId="70B1E791" w:rsidR="00B625BD" w:rsidRDefault="00B625BD" w:rsidP="00B625B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0D9B76" w14:textId="4911EC63" w:rsidR="00B625BD" w:rsidRDefault="00B625BD" w:rsidP="00B625B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A668CE" w14:textId="3E0F94AE" w:rsidR="00B625BD" w:rsidRDefault="00B625BD" w:rsidP="00B625B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C7BBFD" w14:textId="6783BE83" w:rsidR="00B625BD" w:rsidRDefault="00B625BD" w:rsidP="00B625B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308D1E" w14:textId="15A29676" w:rsidR="00B625BD" w:rsidRDefault="00B625BD" w:rsidP="00B625B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72E930" w14:textId="68689261" w:rsidR="00B625BD" w:rsidRDefault="00B625BD" w:rsidP="00B625B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C47912" w14:textId="2265553F" w:rsidR="00B625BD" w:rsidRDefault="00B625BD" w:rsidP="00B625B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842416" w14:textId="7C691D6E" w:rsidR="00B625BD" w:rsidRDefault="00B625BD" w:rsidP="00B625B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9B0310" w14:textId="40D171A0" w:rsidR="00B625BD" w:rsidRDefault="00B625BD" w:rsidP="00B625B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00E7C8" w14:textId="43C8C9A2" w:rsidR="00B625BD" w:rsidRDefault="00B625BD" w:rsidP="00B625B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EC2DDD" w14:textId="77777777" w:rsidR="00B625BD" w:rsidRPr="009E797F" w:rsidRDefault="00B625BD" w:rsidP="00B625B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E9F0EC" w14:textId="547876C8" w:rsidR="003D4F58" w:rsidRPr="009C2FD0" w:rsidRDefault="00AB3716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260B2F">
        <w:rPr>
          <w:rFonts w:ascii="Times New Roman" w:hAnsi="Times New Roman" w:cs="Times New Roman"/>
          <w:sz w:val="28"/>
          <w:szCs w:val="28"/>
        </w:rPr>
        <w:t>6</w:t>
      </w:r>
      <w:r w:rsidR="009C2FD0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FCC6E05" w14:textId="77777777" w:rsidR="003D4F58" w:rsidRPr="009C2FD0" w:rsidRDefault="003D4F58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70"/>
        <w:gridCol w:w="624"/>
        <w:gridCol w:w="3118"/>
        <w:gridCol w:w="2806"/>
        <w:gridCol w:w="936"/>
      </w:tblGrid>
      <w:tr w:rsidR="003D4F58" w14:paraId="44F205CA" w14:textId="77777777" w:rsidTr="00976E87">
        <w:trPr>
          <w:jc w:val="center"/>
        </w:trPr>
        <w:tc>
          <w:tcPr>
            <w:tcW w:w="1870" w:type="dxa"/>
            <w:vAlign w:val="center"/>
          </w:tcPr>
          <w:p w14:paraId="50A578F4" w14:textId="77777777" w:rsidR="003D4F58" w:rsidRPr="003D4F58" w:rsidRDefault="003D4F58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2" w:type="dxa"/>
            <w:gridSpan w:val="2"/>
            <w:vAlign w:val="center"/>
          </w:tcPr>
          <w:p w14:paraId="771DF8E3" w14:textId="77777777" w:rsidR="003D4F58" w:rsidRPr="003D4F58" w:rsidRDefault="003D4F58" w:rsidP="00976E87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Должность</w:t>
            </w:r>
          </w:p>
        </w:tc>
        <w:tc>
          <w:tcPr>
            <w:tcW w:w="2806" w:type="dxa"/>
            <w:vAlign w:val="center"/>
          </w:tcPr>
          <w:p w14:paraId="53E20AE9" w14:textId="77777777" w:rsidR="003D4F58" w:rsidRPr="003D4F58" w:rsidRDefault="003D4F58" w:rsidP="00976E87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Фамилия/ Подпись</w:t>
            </w:r>
          </w:p>
        </w:tc>
        <w:tc>
          <w:tcPr>
            <w:tcW w:w="936" w:type="dxa"/>
            <w:vAlign w:val="center"/>
          </w:tcPr>
          <w:p w14:paraId="21C95C98" w14:textId="77777777" w:rsidR="003D4F58" w:rsidRPr="003D4F58" w:rsidRDefault="003D4F58" w:rsidP="00976E87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Дата</w:t>
            </w:r>
          </w:p>
        </w:tc>
      </w:tr>
      <w:tr w:rsidR="003D4F58" w14:paraId="337E95D7" w14:textId="77777777" w:rsidTr="00976E87">
        <w:trPr>
          <w:jc w:val="center"/>
        </w:trPr>
        <w:tc>
          <w:tcPr>
            <w:tcW w:w="1870" w:type="dxa"/>
            <w:vAlign w:val="center"/>
          </w:tcPr>
          <w:p w14:paraId="13D4F6AB" w14:textId="77777777" w:rsidR="003D4F58" w:rsidRPr="003D4F58" w:rsidRDefault="00C032FB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Разработал</w:t>
            </w:r>
          </w:p>
        </w:tc>
        <w:tc>
          <w:tcPr>
            <w:tcW w:w="3742" w:type="dxa"/>
            <w:gridSpan w:val="2"/>
            <w:vAlign w:val="center"/>
          </w:tcPr>
          <w:p w14:paraId="6C07C141" w14:textId="77777777" w:rsidR="003D4F58" w:rsidRPr="003D4F58" w:rsidRDefault="00C032FB" w:rsidP="00C032F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2806" w:type="dxa"/>
            <w:vAlign w:val="center"/>
          </w:tcPr>
          <w:p w14:paraId="008DD13B" w14:textId="77777777" w:rsidR="003D4F58" w:rsidRPr="003D4F58" w:rsidRDefault="003E66BC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Сидоренко О.В.</w:t>
            </w:r>
          </w:p>
        </w:tc>
        <w:tc>
          <w:tcPr>
            <w:tcW w:w="936" w:type="dxa"/>
            <w:vAlign w:val="center"/>
          </w:tcPr>
          <w:p w14:paraId="5BA0663A" w14:textId="77777777" w:rsidR="003D4F58" w:rsidRPr="003D4F58" w:rsidRDefault="003D4F58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58" w14:paraId="76F8A100" w14:textId="77777777" w:rsidTr="00976E87">
        <w:trPr>
          <w:jc w:val="center"/>
        </w:trPr>
        <w:tc>
          <w:tcPr>
            <w:tcW w:w="1870" w:type="dxa"/>
            <w:vAlign w:val="center"/>
          </w:tcPr>
          <w:p w14:paraId="1A472516" w14:textId="77777777" w:rsidR="003D4F58" w:rsidRPr="003D4F58" w:rsidRDefault="00C032FB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Проверил</w:t>
            </w:r>
          </w:p>
        </w:tc>
        <w:tc>
          <w:tcPr>
            <w:tcW w:w="3742" w:type="dxa"/>
            <w:gridSpan w:val="2"/>
            <w:vAlign w:val="center"/>
          </w:tcPr>
          <w:p w14:paraId="36667783" w14:textId="77777777" w:rsidR="003D4F58" w:rsidRPr="003D4F58" w:rsidRDefault="00340535" w:rsidP="00C032F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директора по учебно-методической</w:t>
            </w:r>
            <w:r w:rsidR="0001794F">
              <w:rPr>
                <w:rFonts w:ascii="Times New Roman" w:hAnsi="Times New Roman" w:cs="Times New Roman"/>
                <w:sz w:val="20"/>
                <w:szCs w:val="20"/>
              </w:rPr>
              <w:t xml:space="preserve"> работе</w:t>
            </w:r>
          </w:p>
        </w:tc>
        <w:tc>
          <w:tcPr>
            <w:tcW w:w="2806" w:type="dxa"/>
            <w:vAlign w:val="center"/>
          </w:tcPr>
          <w:p w14:paraId="1403B11D" w14:textId="77777777" w:rsidR="003D4F58" w:rsidRPr="003D4F58" w:rsidRDefault="003E66BC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Манапова О.Н.</w:t>
            </w:r>
          </w:p>
        </w:tc>
        <w:tc>
          <w:tcPr>
            <w:tcW w:w="936" w:type="dxa"/>
            <w:vAlign w:val="center"/>
          </w:tcPr>
          <w:p w14:paraId="6CAE54D0" w14:textId="77777777" w:rsidR="003D4F58" w:rsidRPr="003D4F58" w:rsidRDefault="003D4F58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58" w14:paraId="37C4DF92" w14:textId="77777777" w:rsidTr="00976E87">
        <w:trPr>
          <w:jc w:val="center"/>
        </w:trPr>
        <w:tc>
          <w:tcPr>
            <w:tcW w:w="1870" w:type="dxa"/>
            <w:vAlign w:val="center"/>
          </w:tcPr>
          <w:p w14:paraId="3B457D81" w14:textId="77777777" w:rsidR="003D4F58" w:rsidRPr="003D4F58" w:rsidRDefault="00C032FB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Согласовал</w:t>
            </w:r>
          </w:p>
        </w:tc>
        <w:tc>
          <w:tcPr>
            <w:tcW w:w="3742" w:type="dxa"/>
            <w:gridSpan w:val="2"/>
            <w:vAlign w:val="center"/>
          </w:tcPr>
          <w:p w14:paraId="73EC851E" w14:textId="77777777" w:rsidR="003D4F58" w:rsidRPr="003D4F58" w:rsidRDefault="00C032FB" w:rsidP="00C032F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директора по учебной работе</w:t>
            </w:r>
          </w:p>
        </w:tc>
        <w:tc>
          <w:tcPr>
            <w:tcW w:w="2806" w:type="dxa"/>
            <w:vAlign w:val="center"/>
          </w:tcPr>
          <w:p w14:paraId="53BBC622" w14:textId="39CAD907" w:rsidR="003D4F58" w:rsidRPr="003D4F58" w:rsidRDefault="00260B2F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Корнее</w:t>
            </w:r>
            <w:r w:rsidR="00240A5C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  <w:r w:rsidR="003E66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3E66BC">
              <w:rPr>
                <w:rFonts w:ascii="Times New Roman" w:hAnsi="Times New Roman" w:cs="Times New Roman"/>
                <w:sz w:val="20"/>
                <w:szCs w:val="20"/>
              </w:rPr>
              <w:t>.С.</w:t>
            </w:r>
          </w:p>
        </w:tc>
        <w:tc>
          <w:tcPr>
            <w:tcW w:w="936" w:type="dxa"/>
            <w:vAlign w:val="center"/>
          </w:tcPr>
          <w:p w14:paraId="65ACF877" w14:textId="77777777" w:rsidR="003D4F58" w:rsidRPr="003D4F58" w:rsidRDefault="003D4F58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58" w14:paraId="7BA48B82" w14:textId="77777777" w:rsidTr="00976E87">
        <w:trPr>
          <w:jc w:val="center"/>
        </w:trPr>
        <w:tc>
          <w:tcPr>
            <w:tcW w:w="1870" w:type="dxa"/>
            <w:vAlign w:val="center"/>
          </w:tcPr>
          <w:p w14:paraId="16C1C4ED" w14:textId="77777777" w:rsidR="003D4F58" w:rsidRPr="003D4F58" w:rsidRDefault="00C032FB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Версия: 01</w:t>
            </w:r>
          </w:p>
        </w:tc>
        <w:tc>
          <w:tcPr>
            <w:tcW w:w="3742" w:type="dxa"/>
            <w:gridSpan w:val="2"/>
            <w:vAlign w:val="center"/>
          </w:tcPr>
          <w:p w14:paraId="22AC6641" w14:textId="77777777" w:rsidR="003D4F58" w:rsidRDefault="003E66BC" w:rsidP="00C032FB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Без подписи документ действителен 3 суток после распечатки.</w:t>
            </w:r>
          </w:p>
          <w:p w14:paraId="4ADBA142" w14:textId="77777777" w:rsidR="003E66BC" w:rsidRPr="003E66BC" w:rsidRDefault="003E66BC" w:rsidP="009F38A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Дата и время распечатки</w:t>
            </w:r>
            <w:r w:rsidR="009F38A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2806" w:type="dxa"/>
            <w:vAlign w:val="center"/>
          </w:tcPr>
          <w:p w14:paraId="66C62C0D" w14:textId="77777777" w:rsidR="003D4F58" w:rsidRPr="003D4F58" w:rsidRDefault="003E66BC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Экземпляр № ___</w:t>
            </w:r>
          </w:p>
        </w:tc>
        <w:tc>
          <w:tcPr>
            <w:tcW w:w="936" w:type="dxa"/>
            <w:vAlign w:val="center"/>
          </w:tcPr>
          <w:p w14:paraId="5B94EF13" w14:textId="617DF346" w:rsidR="003D4F58" w:rsidRPr="003E66BC" w:rsidRDefault="003E66BC" w:rsidP="00976E87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с. 1 из</w:t>
            </w:r>
            <w:r w:rsidR="005D64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27</w:t>
            </w:r>
          </w:p>
        </w:tc>
      </w:tr>
      <w:tr w:rsidR="004D212E" w14:paraId="6A7147DE" w14:textId="77777777" w:rsidTr="00976E87">
        <w:trPr>
          <w:jc w:val="center"/>
        </w:trPr>
        <w:tc>
          <w:tcPr>
            <w:tcW w:w="2494" w:type="dxa"/>
            <w:gridSpan w:val="2"/>
            <w:vMerge w:val="restart"/>
            <w:vAlign w:val="center"/>
          </w:tcPr>
          <w:p w14:paraId="7288F1BC" w14:textId="2DD186E5" w:rsidR="004D212E" w:rsidRPr="009411DA" w:rsidRDefault="00B717CE" w:rsidP="00976E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A30D2F6" wp14:editId="1E1A040E">
                  <wp:extent cx="864000" cy="7200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0" w:type="dxa"/>
            <w:gridSpan w:val="3"/>
            <w:vAlign w:val="center"/>
          </w:tcPr>
          <w:p w14:paraId="0AAEAEB7" w14:textId="77777777" w:rsidR="004D212E" w:rsidRPr="009411DA" w:rsidRDefault="00C61D6F" w:rsidP="00976E8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ГБПОУ «ЮУГК»</w:t>
            </w:r>
          </w:p>
        </w:tc>
      </w:tr>
      <w:tr w:rsidR="004D212E" w14:paraId="5E6F6B44" w14:textId="77777777" w:rsidTr="00976E87">
        <w:trPr>
          <w:jc w:val="center"/>
        </w:trPr>
        <w:tc>
          <w:tcPr>
            <w:tcW w:w="2494" w:type="dxa"/>
            <w:gridSpan w:val="2"/>
            <w:vMerge/>
            <w:vAlign w:val="center"/>
          </w:tcPr>
          <w:p w14:paraId="16DF01FE" w14:textId="77777777" w:rsidR="004D212E" w:rsidRPr="009411DA" w:rsidRDefault="004D212E" w:rsidP="00976E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3"/>
            <w:vAlign w:val="center"/>
          </w:tcPr>
          <w:p w14:paraId="045C27CC" w14:textId="77777777" w:rsidR="004D212E" w:rsidRPr="002C1DFC" w:rsidRDefault="004D212E" w:rsidP="00976E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отдел</w:t>
            </w:r>
          </w:p>
        </w:tc>
      </w:tr>
      <w:tr w:rsidR="000E6B0E" w14:paraId="27C76049" w14:textId="77777777" w:rsidTr="00976E87">
        <w:trPr>
          <w:jc w:val="center"/>
        </w:trPr>
        <w:tc>
          <w:tcPr>
            <w:tcW w:w="2494" w:type="dxa"/>
            <w:gridSpan w:val="2"/>
            <w:vMerge/>
            <w:vAlign w:val="center"/>
          </w:tcPr>
          <w:p w14:paraId="7372E558" w14:textId="77777777" w:rsidR="000E6B0E" w:rsidRPr="009411DA" w:rsidRDefault="000E6B0E" w:rsidP="00976E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3"/>
            <w:vAlign w:val="center"/>
          </w:tcPr>
          <w:p w14:paraId="19D5526A" w14:textId="5C21A7A1" w:rsidR="000E6B0E" w:rsidRPr="002C1DFC" w:rsidRDefault="000E6B0E" w:rsidP="00976E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</w:t>
            </w:r>
            <w:r w:rsidR="00B625BD">
              <w:rPr>
                <w:rFonts w:ascii="Times New Roman" w:hAnsi="Times New Roman" w:cs="Times New Roman"/>
                <w:sz w:val="24"/>
                <w:szCs w:val="24"/>
              </w:rPr>
              <w:t>практическая литература</w:t>
            </w:r>
          </w:p>
        </w:tc>
      </w:tr>
      <w:tr w:rsidR="000E6B0E" w14:paraId="59F43C55" w14:textId="77777777" w:rsidTr="00976E87">
        <w:trPr>
          <w:jc w:val="center"/>
        </w:trPr>
        <w:tc>
          <w:tcPr>
            <w:tcW w:w="2494" w:type="dxa"/>
            <w:gridSpan w:val="2"/>
            <w:vMerge/>
            <w:vAlign w:val="center"/>
          </w:tcPr>
          <w:p w14:paraId="26C597B4" w14:textId="77777777" w:rsidR="000E6B0E" w:rsidRPr="009411DA" w:rsidRDefault="000E6B0E" w:rsidP="00976E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3"/>
            <w:vAlign w:val="center"/>
          </w:tcPr>
          <w:p w14:paraId="05599D4D" w14:textId="2CA3FCF5" w:rsidR="000E6B0E" w:rsidRPr="002C1DFC" w:rsidRDefault="0006087D" w:rsidP="00976E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Методическая разработка </w:t>
            </w:r>
            <w:r w:rsidR="00B625BD">
              <w:rPr>
                <w:rFonts w:ascii="Times New Roman" w:hAnsi="Times New Roman" w:cs="Times New Roman"/>
                <w:sz w:val="24"/>
                <w:szCs w:val="24"/>
              </w:rPr>
              <w:t>классного часа</w:t>
            </w:r>
          </w:p>
        </w:tc>
      </w:tr>
    </w:tbl>
    <w:p w14:paraId="09BB6CE9" w14:textId="77777777" w:rsidR="003D4F58" w:rsidRPr="009C2FD0" w:rsidRDefault="003D4F58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64DECED" w14:textId="77777777" w:rsidR="00E40962" w:rsidRPr="009C2FD0" w:rsidRDefault="00E40962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687287A" w14:textId="77777777" w:rsidR="00E40962" w:rsidRDefault="00BB4576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ББК 74.5</w:t>
      </w:r>
      <w:r w:rsidR="00E40962">
        <w:rPr>
          <w:rFonts w:ascii="Times New Roman" w:hAnsi="Times New Roman" w:cs="Times New Roman"/>
          <w:sz w:val="28"/>
          <w:szCs w:val="28"/>
        </w:rPr>
        <w:t>7</w:t>
      </w:r>
    </w:p>
    <w:p w14:paraId="2A2884D9" w14:textId="77777777" w:rsidR="00E40962" w:rsidRDefault="00E40962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7D38F8" w14:textId="77777777" w:rsidR="00E40962" w:rsidRDefault="00E40962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FF6E84" w14:textId="08165502" w:rsidR="00A0623D" w:rsidRPr="00A0623D" w:rsidRDefault="00A0623D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Сидоренко О.В. </w:t>
      </w:r>
      <w:r w:rsidR="00BB4576">
        <w:rPr>
          <w:rFonts w:ascii="Times New Roman" w:hAnsi="Times New Roman" w:cs="Times New Roman"/>
          <w:sz w:val="28"/>
          <w:szCs w:val="28"/>
        </w:rPr>
        <w:t xml:space="preserve">Методическая разработка </w:t>
      </w:r>
      <w:r w:rsidR="00CA3C52">
        <w:rPr>
          <w:rFonts w:ascii="Times New Roman" w:hAnsi="Times New Roman" w:cs="Times New Roman"/>
          <w:sz w:val="28"/>
          <w:szCs w:val="28"/>
        </w:rPr>
        <w:t>классного часа</w:t>
      </w:r>
      <w:r w:rsidR="00BB4576">
        <w:rPr>
          <w:rFonts w:ascii="Times New Roman" w:hAnsi="Times New Roman" w:cs="Times New Roman"/>
          <w:sz w:val="28"/>
          <w:szCs w:val="28"/>
        </w:rPr>
        <w:t xml:space="preserve"> по 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717CE">
        <w:rPr>
          <w:rFonts w:ascii="Times New Roman" w:hAnsi="Times New Roman" w:cs="Times New Roman"/>
          <w:sz w:val="28"/>
          <w:szCs w:val="28"/>
        </w:rPr>
        <w:t>Р</w:t>
      </w:r>
      <w:r w:rsidR="00F20313">
        <w:rPr>
          <w:rFonts w:ascii="Times New Roman" w:hAnsi="Times New Roman" w:cs="Times New Roman"/>
          <w:sz w:val="28"/>
          <w:szCs w:val="28"/>
        </w:rPr>
        <w:t>жевская мясорубка</w:t>
      </w:r>
      <w:r w:rsidR="002C097C">
        <w:rPr>
          <w:rFonts w:ascii="Times New Roman" w:hAnsi="Times New Roman" w:cs="Times New Roman"/>
          <w:sz w:val="28"/>
          <w:szCs w:val="28"/>
        </w:rPr>
        <w:t xml:space="preserve">» </w:t>
      </w:r>
      <w:r w:rsidR="00F20313">
        <w:rPr>
          <w:rFonts w:ascii="Times New Roman" w:hAnsi="Times New Roman" w:cs="Times New Roman"/>
          <w:sz w:val="28"/>
          <w:szCs w:val="28"/>
        </w:rPr>
        <w:t>для обучающихся специальностям</w:t>
      </w:r>
      <w:r w:rsidR="00256FC9">
        <w:rPr>
          <w:rFonts w:ascii="Times New Roman" w:hAnsi="Times New Roman" w:cs="Times New Roman"/>
          <w:sz w:val="28"/>
          <w:szCs w:val="28"/>
        </w:rPr>
        <w:t xml:space="preserve"> </w:t>
      </w:r>
      <w:r w:rsidR="00256FC9">
        <w:rPr>
          <w:rFonts w:ascii="Times New Roman" w:hAnsi="Times New Roman" w:cs="Times New Roman"/>
          <w:b/>
          <w:i/>
          <w:sz w:val="28"/>
          <w:szCs w:val="28"/>
        </w:rPr>
        <w:t>15</w:t>
      </w:r>
      <w:r w:rsidR="00F20313">
        <w:rPr>
          <w:rFonts w:ascii="Times New Roman" w:hAnsi="Times New Roman" w:cs="Times New Roman"/>
          <w:b/>
          <w:i/>
          <w:sz w:val="28"/>
          <w:szCs w:val="28"/>
        </w:rPr>
        <w:t>.02.03 Монтаж, техническое обслуживание и ремонт гидравлического и пневматического оборудования (по отраслям), 15.02.16 Технология машиностроения, 15</w:t>
      </w:r>
      <w:r w:rsidR="00256FC9">
        <w:rPr>
          <w:rFonts w:ascii="Times New Roman" w:hAnsi="Times New Roman" w:cs="Times New Roman"/>
          <w:b/>
          <w:i/>
          <w:sz w:val="28"/>
          <w:szCs w:val="28"/>
        </w:rPr>
        <w:t>.02.1</w:t>
      </w:r>
      <w:r w:rsidR="00B717CE"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256FC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717CE">
        <w:rPr>
          <w:rFonts w:ascii="Times New Roman" w:hAnsi="Times New Roman" w:cs="Times New Roman"/>
          <w:b/>
          <w:i/>
          <w:sz w:val="28"/>
          <w:szCs w:val="28"/>
        </w:rPr>
        <w:t>Техническая эксплуатация и обслуживание роботизированного</w:t>
      </w:r>
      <w:r w:rsidR="001F6971">
        <w:rPr>
          <w:rFonts w:ascii="Times New Roman" w:hAnsi="Times New Roman" w:cs="Times New Roman"/>
          <w:b/>
          <w:i/>
          <w:sz w:val="28"/>
          <w:szCs w:val="28"/>
        </w:rPr>
        <w:t xml:space="preserve"> производства </w:t>
      </w:r>
      <w:r w:rsidR="00256FC9">
        <w:rPr>
          <w:rFonts w:ascii="Times New Roman" w:hAnsi="Times New Roman" w:cs="Times New Roman"/>
          <w:b/>
          <w:i/>
          <w:sz w:val="28"/>
          <w:szCs w:val="28"/>
        </w:rPr>
        <w:t>(по отраслям)</w:t>
      </w:r>
      <w:r w:rsidR="00F20313">
        <w:rPr>
          <w:rFonts w:ascii="Times New Roman" w:hAnsi="Times New Roman" w:cs="Times New Roman"/>
          <w:b/>
          <w:i/>
          <w:sz w:val="28"/>
          <w:szCs w:val="28"/>
        </w:rPr>
        <w:t>, 27.02.04 Автоматические системы управления,</w:t>
      </w:r>
      <w:r w:rsidR="00026A63">
        <w:rPr>
          <w:rFonts w:ascii="Times New Roman" w:hAnsi="Times New Roman" w:cs="Times New Roman"/>
          <w:b/>
          <w:i/>
          <w:sz w:val="28"/>
          <w:szCs w:val="28"/>
        </w:rPr>
        <w:t xml:space="preserve"> 27.02.07 Управление качеством продукции, процессов и услуг (по отраслям)</w:t>
      </w:r>
      <w:r w:rsidR="00256FC9">
        <w:rPr>
          <w:rFonts w:ascii="Times New Roman" w:hAnsi="Times New Roman" w:cs="Times New Roman"/>
          <w:b/>
          <w:i/>
          <w:sz w:val="28"/>
          <w:szCs w:val="28"/>
        </w:rPr>
        <w:t xml:space="preserve">. – </w:t>
      </w:r>
      <w:r w:rsidR="00256FC9">
        <w:rPr>
          <w:rFonts w:ascii="Times New Roman" w:hAnsi="Times New Roman" w:cs="Times New Roman"/>
          <w:sz w:val="28"/>
          <w:szCs w:val="28"/>
        </w:rPr>
        <w:t>Издательский центр ЮУГК, 202</w:t>
      </w:r>
      <w:r w:rsidR="001F6971">
        <w:rPr>
          <w:rFonts w:ascii="Times New Roman" w:hAnsi="Times New Roman" w:cs="Times New Roman"/>
          <w:sz w:val="28"/>
          <w:szCs w:val="28"/>
        </w:rPr>
        <w:t>6</w:t>
      </w:r>
      <w:r w:rsidR="00BC0D81">
        <w:rPr>
          <w:rFonts w:ascii="Times New Roman" w:hAnsi="Times New Roman" w:cs="Times New Roman"/>
          <w:sz w:val="28"/>
          <w:szCs w:val="28"/>
        </w:rPr>
        <w:t xml:space="preserve">. – </w:t>
      </w:r>
      <w:r w:rsidR="005D6448">
        <w:rPr>
          <w:rFonts w:ascii="Times New Roman" w:hAnsi="Times New Roman" w:cs="Times New Roman"/>
          <w:sz w:val="28"/>
          <w:szCs w:val="28"/>
        </w:rPr>
        <w:t xml:space="preserve">27 </w:t>
      </w:r>
      <w:r w:rsidR="00BC0D81">
        <w:rPr>
          <w:rFonts w:ascii="Times New Roman" w:hAnsi="Times New Roman" w:cs="Times New Roman"/>
          <w:sz w:val="28"/>
          <w:szCs w:val="28"/>
        </w:rPr>
        <w:t>с.</w:t>
      </w:r>
    </w:p>
    <w:p w14:paraId="2F3F9180" w14:textId="77777777" w:rsidR="002F0721" w:rsidRDefault="002F0721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BDA348" w14:textId="77777777" w:rsidR="002F0721" w:rsidRDefault="002F0721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A2DDB71" w14:textId="0EECC8CD" w:rsidR="002F0721" w:rsidRDefault="002F0721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и одобрено на заседании </w:t>
      </w:r>
      <w:r w:rsidR="0056418D">
        <w:rPr>
          <w:rFonts w:ascii="Times New Roman" w:hAnsi="Times New Roman" w:cs="Times New Roman"/>
          <w:sz w:val="28"/>
          <w:szCs w:val="28"/>
        </w:rPr>
        <w:t>кафедры Управление в технических системах</w:t>
      </w:r>
      <w:r w:rsidR="00C63574">
        <w:rPr>
          <w:rFonts w:ascii="Times New Roman" w:hAnsi="Times New Roman" w:cs="Times New Roman"/>
          <w:sz w:val="28"/>
          <w:szCs w:val="28"/>
        </w:rPr>
        <w:t>. П</w:t>
      </w:r>
      <w:r w:rsidR="00256FC9">
        <w:rPr>
          <w:rFonts w:ascii="Times New Roman" w:hAnsi="Times New Roman" w:cs="Times New Roman"/>
          <w:sz w:val="28"/>
          <w:szCs w:val="28"/>
        </w:rPr>
        <w:t>ротокол от «___» __________ 202</w:t>
      </w:r>
      <w:r w:rsidR="0056418D">
        <w:rPr>
          <w:rFonts w:ascii="Times New Roman" w:hAnsi="Times New Roman" w:cs="Times New Roman"/>
          <w:sz w:val="28"/>
          <w:szCs w:val="28"/>
        </w:rPr>
        <w:t>6</w:t>
      </w:r>
      <w:r w:rsidR="00C63574">
        <w:rPr>
          <w:rFonts w:ascii="Times New Roman" w:hAnsi="Times New Roman" w:cs="Times New Roman"/>
          <w:sz w:val="28"/>
          <w:szCs w:val="28"/>
        </w:rPr>
        <w:t>г. № ___</w:t>
      </w:r>
    </w:p>
    <w:p w14:paraId="7C487987" w14:textId="0C8E062D" w:rsidR="00C63574" w:rsidRDefault="0056418D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кафедрой</w:t>
      </w:r>
      <w:r w:rsidR="00C63574">
        <w:rPr>
          <w:rFonts w:ascii="Times New Roman" w:hAnsi="Times New Roman" w:cs="Times New Roman"/>
          <w:sz w:val="28"/>
          <w:szCs w:val="28"/>
        </w:rPr>
        <w:t>: _______________ Н.В. Выбойщик</w:t>
      </w:r>
    </w:p>
    <w:p w14:paraId="036B3D70" w14:textId="77777777" w:rsidR="00C63574" w:rsidRDefault="00C63574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209BDF" w14:textId="77777777" w:rsidR="00C63574" w:rsidRDefault="00C63574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089DF8" w14:textId="292E89AF" w:rsidR="00C63574" w:rsidRDefault="00C63574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Настоящая </w:t>
      </w:r>
      <w:r w:rsidR="00FF2451">
        <w:rPr>
          <w:rFonts w:ascii="Times New Roman" w:hAnsi="Times New Roman" w:cs="Times New Roman"/>
          <w:sz w:val="28"/>
          <w:szCs w:val="28"/>
        </w:rPr>
        <w:t xml:space="preserve">разработка </w:t>
      </w:r>
      <w:r>
        <w:rPr>
          <w:rFonts w:ascii="Times New Roman" w:hAnsi="Times New Roman" w:cs="Times New Roman"/>
          <w:sz w:val="28"/>
          <w:szCs w:val="28"/>
        </w:rPr>
        <w:t>представляет собой</w:t>
      </w:r>
      <w:r w:rsidR="002833D0">
        <w:rPr>
          <w:rFonts w:ascii="Times New Roman" w:hAnsi="Times New Roman" w:cs="Times New Roman"/>
          <w:sz w:val="28"/>
          <w:szCs w:val="28"/>
        </w:rPr>
        <w:t xml:space="preserve"> </w:t>
      </w:r>
      <w:r w:rsidR="00FF2451">
        <w:rPr>
          <w:rFonts w:ascii="Times New Roman" w:hAnsi="Times New Roman" w:cs="Times New Roman"/>
          <w:sz w:val="28"/>
          <w:szCs w:val="28"/>
        </w:rPr>
        <w:t xml:space="preserve">методические рекомендации к </w:t>
      </w:r>
      <w:r w:rsidR="00026A63">
        <w:rPr>
          <w:rFonts w:ascii="Times New Roman" w:hAnsi="Times New Roman" w:cs="Times New Roman"/>
          <w:sz w:val="28"/>
          <w:szCs w:val="28"/>
        </w:rPr>
        <w:t>классному часу по теме «Ржевская мясорубка»</w:t>
      </w:r>
      <w:r w:rsidR="00D94258">
        <w:rPr>
          <w:rFonts w:ascii="Times New Roman" w:hAnsi="Times New Roman" w:cs="Times New Roman"/>
          <w:sz w:val="28"/>
          <w:szCs w:val="28"/>
        </w:rPr>
        <w:t>.</w:t>
      </w:r>
    </w:p>
    <w:p w14:paraId="7964B57E" w14:textId="2FB1055C" w:rsidR="00026A63" w:rsidRDefault="00026A63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Ржевская битва или «Ржевская мясорубка» </w:t>
      </w:r>
      <w:r w:rsidR="006D68B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боевые</w:t>
      </w:r>
      <w:r w:rsidR="006D68B2">
        <w:rPr>
          <w:rFonts w:ascii="Times New Roman" w:hAnsi="Times New Roman" w:cs="Times New Roman"/>
          <w:sz w:val="28"/>
          <w:szCs w:val="28"/>
        </w:rPr>
        <w:t xml:space="preserve"> действия советских и немецких войск в ходе Великой Отечественной войны, проходившие в районе Ржевско-Вяземского выступа с </w:t>
      </w:r>
      <w:r w:rsidR="002F3DA7">
        <w:rPr>
          <w:rFonts w:ascii="Times New Roman" w:hAnsi="Times New Roman" w:cs="Times New Roman"/>
          <w:sz w:val="28"/>
          <w:szCs w:val="28"/>
        </w:rPr>
        <w:t>31</w:t>
      </w:r>
      <w:r w:rsidR="006D68B2">
        <w:rPr>
          <w:rFonts w:ascii="Times New Roman" w:hAnsi="Times New Roman" w:cs="Times New Roman"/>
          <w:sz w:val="28"/>
          <w:szCs w:val="28"/>
        </w:rPr>
        <w:t xml:space="preserve"> </w:t>
      </w:r>
      <w:r w:rsidR="002F3DA7">
        <w:rPr>
          <w:rFonts w:ascii="Times New Roman" w:hAnsi="Times New Roman" w:cs="Times New Roman"/>
          <w:sz w:val="28"/>
          <w:szCs w:val="28"/>
        </w:rPr>
        <w:t>июл</w:t>
      </w:r>
      <w:r w:rsidR="006D68B2">
        <w:rPr>
          <w:rFonts w:ascii="Times New Roman" w:hAnsi="Times New Roman" w:cs="Times New Roman"/>
          <w:sz w:val="28"/>
          <w:szCs w:val="28"/>
        </w:rPr>
        <w:t xml:space="preserve">я 1942г. по 31 марта 1943г. с перерывами от </w:t>
      </w:r>
      <w:r w:rsidR="00D55AFB">
        <w:rPr>
          <w:rFonts w:ascii="Times New Roman" w:hAnsi="Times New Roman" w:cs="Times New Roman"/>
          <w:sz w:val="28"/>
          <w:szCs w:val="28"/>
        </w:rPr>
        <w:t>1</w:t>
      </w:r>
      <w:r w:rsidR="001708A2">
        <w:rPr>
          <w:rFonts w:ascii="Times New Roman" w:hAnsi="Times New Roman" w:cs="Times New Roman"/>
          <w:sz w:val="28"/>
          <w:szCs w:val="28"/>
        </w:rPr>
        <w:t>-го</w:t>
      </w:r>
      <w:r w:rsidR="006D68B2">
        <w:rPr>
          <w:rFonts w:ascii="Times New Roman" w:hAnsi="Times New Roman" w:cs="Times New Roman"/>
          <w:sz w:val="28"/>
          <w:szCs w:val="28"/>
        </w:rPr>
        <w:t xml:space="preserve"> до </w:t>
      </w:r>
      <w:r w:rsidR="001708A2">
        <w:rPr>
          <w:rFonts w:ascii="Times New Roman" w:hAnsi="Times New Roman" w:cs="Times New Roman"/>
          <w:sz w:val="28"/>
          <w:szCs w:val="28"/>
        </w:rPr>
        <w:t>2,5</w:t>
      </w:r>
      <w:r w:rsidR="006D68B2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14:paraId="0FA0F269" w14:textId="1CBF2737" w:rsidR="00D94258" w:rsidRPr="006D68B2" w:rsidRDefault="00FF2451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bookmarkStart w:id="0" w:name="_Hlk238203284"/>
      <w:r>
        <w:rPr>
          <w:rFonts w:ascii="Times New Roman" w:hAnsi="Times New Roman" w:cs="Times New Roman"/>
          <w:sz w:val="28"/>
          <w:szCs w:val="28"/>
        </w:rPr>
        <w:t xml:space="preserve">Методическое </w:t>
      </w:r>
      <w:r w:rsidR="00D94258">
        <w:rPr>
          <w:rFonts w:ascii="Times New Roman" w:hAnsi="Times New Roman" w:cs="Times New Roman"/>
          <w:sz w:val="28"/>
          <w:szCs w:val="28"/>
        </w:rPr>
        <w:t>пособие</w:t>
      </w:r>
      <w:r w:rsidR="00A22A27">
        <w:rPr>
          <w:rFonts w:ascii="Times New Roman" w:hAnsi="Times New Roman" w:cs="Times New Roman"/>
          <w:sz w:val="28"/>
          <w:szCs w:val="28"/>
        </w:rPr>
        <w:t xml:space="preserve"> предназначено для преподавателей </w:t>
      </w:r>
      <w:r w:rsidR="006D68B2">
        <w:rPr>
          <w:rFonts w:ascii="Times New Roman" w:hAnsi="Times New Roman" w:cs="Times New Roman"/>
          <w:sz w:val="28"/>
          <w:szCs w:val="28"/>
        </w:rPr>
        <w:t xml:space="preserve">и студентов </w:t>
      </w:r>
      <w:r w:rsidR="00A22A27">
        <w:rPr>
          <w:rFonts w:ascii="Times New Roman" w:hAnsi="Times New Roman" w:cs="Times New Roman"/>
          <w:sz w:val="28"/>
          <w:szCs w:val="28"/>
        </w:rPr>
        <w:t xml:space="preserve">колледжа </w:t>
      </w:r>
      <w:r w:rsidR="006D68B2">
        <w:rPr>
          <w:rFonts w:ascii="Times New Roman" w:hAnsi="Times New Roman" w:cs="Times New Roman"/>
          <w:sz w:val="28"/>
          <w:szCs w:val="28"/>
        </w:rPr>
        <w:t xml:space="preserve">специальностей </w:t>
      </w:r>
      <w:r w:rsidR="006D68B2">
        <w:rPr>
          <w:rFonts w:ascii="Times New Roman" w:hAnsi="Times New Roman" w:cs="Times New Roman"/>
          <w:b/>
          <w:i/>
          <w:sz w:val="28"/>
          <w:szCs w:val="28"/>
        </w:rPr>
        <w:t xml:space="preserve">15.02.03 Монтаж, техническое обслуживание и ремонт гидравлического и пневматического оборудования (по отраслям), 15.02.16 Технология машиностроения, 15.02.18 Техническая эксплуатация и обслуживание роботизированного производства (по отраслям), 27.02.04 Автоматические системы управления, 27.02.07 Управление качеством продукции, процессов и услуг (по отраслям) </w:t>
      </w:r>
      <w:r w:rsidR="006D68B2">
        <w:rPr>
          <w:rFonts w:ascii="Times New Roman" w:hAnsi="Times New Roman" w:cs="Times New Roman"/>
          <w:bCs/>
          <w:iCs/>
          <w:sz w:val="28"/>
          <w:szCs w:val="28"/>
        </w:rPr>
        <w:t>очной формы обучения.</w:t>
      </w:r>
    </w:p>
    <w:bookmarkEnd w:id="0"/>
    <w:p w14:paraId="4ACF509A" w14:textId="1DC1014F" w:rsidR="0056418D" w:rsidRDefault="0056418D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70"/>
        <w:gridCol w:w="3742"/>
        <w:gridCol w:w="2806"/>
        <w:gridCol w:w="936"/>
      </w:tblGrid>
      <w:tr w:rsidR="004C7D7F" w14:paraId="6595D2DC" w14:textId="77777777" w:rsidTr="00976E87">
        <w:trPr>
          <w:jc w:val="center"/>
        </w:trPr>
        <w:tc>
          <w:tcPr>
            <w:tcW w:w="1870" w:type="dxa"/>
            <w:vAlign w:val="center"/>
          </w:tcPr>
          <w:p w14:paraId="0688C4EA" w14:textId="77777777" w:rsidR="004C7D7F" w:rsidRPr="003D4F58" w:rsidRDefault="004C7D7F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Версия: 01</w:t>
            </w:r>
          </w:p>
        </w:tc>
        <w:tc>
          <w:tcPr>
            <w:tcW w:w="3742" w:type="dxa"/>
            <w:vAlign w:val="center"/>
          </w:tcPr>
          <w:p w14:paraId="47F6F63C" w14:textId="77777777" w:rsidR="004C7D7F" w:rsidRDefault="004C7D7F" w:rsidP="00976E87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Без подписи документ действителен 3 суток после распечатки.</w:t>
            </w:r>
          </w:p>
          <w:p w14:paraId="68514299" w14:textId="77777777" w:rsidR="004C7D7F" w:rsidRPr="003E66BC" w:rsidRDefault="004C7D7F" w:rsidP="00976E87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Дата и время распечатки:</w:t>
            </w:r>
          </w:p>
        </w:tc>
        <w:tc>
          <w:tcPr>
            <w:tcW w:w="2806" w:type="dxa"/>
            <w:vAlign w:val="center"/>
          </w:tcPr>
          <w:p w14:paraId="1074C984" w14:textId="77777777" w:rsidR="004C7D7F" w:rsidRPr="003D4F58" w:rsidRDefault="004C7D7F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Экземпляр № ___</w:t>
            </w:r>
          </w:p>
        </w:tc>
        <w:tc>
          <w:tcPr>
            <w:tcW w:w="936" w:type="dxa"/>
            <w:vAlign w:val="center"/>
          </w:tcPr>
          <w:p w14:paraId="6B638FF0" w14:textId="20EEDB98" w:rsidR="004C7D7F" w:rsidRPr="003E66BC" w:rsidRDefault="004C7D7F" w:rsidP="00976E87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с. 1 из</w:t>
            </w:r>
            <w:r w:rsidR="005D64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27</w:t>
            </w:r>
          </w:p>
        </w:tc>
      </w:tr>
    </w:tbl>
    <w:p w14:paraId="58D66797" w14:textId="77777777" w:rsidR="0059065C" w:rsidRDefault="00872717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3450F9C7" w14:textId="77777777" w:rsidR="00872717" w:rsidRDefault="00872717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8B0CAE" w14:textId="77777777" w:rsidR="00872717" w:rsidRDefault="00872717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18"/>
        <w:gridCol w:w="936"/>
      </w:tblGrid>
      <w:tr w:rsidR="00C7677A" w:rsidRPr="00872717" w14:paraId="2A40DB6F" w14:textId="77777777" w:rsidTr="00C7677A">
        <w:trPr>
          <w:jc w:val="center"/>
        </w:trPr>
        <w:tc>
          <w:tcPr>
            <w:tcW w:w="8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2A54" w14:textId="77777777" w:rsidR="00CA1608" w:rsidRPr="00CA1608" w:rsidRDefault="00CA1608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CEBE6B" w14:textId="77777777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  <w:p w14:paraId="126BE9E9" w14:textId="77777777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  <w:p w14:paraId="50F95DB8" w14:textId="219BF096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ПРОВЕДЕНИЯ </w:t>
            </w:r>
            <w:r w:rsidR="00122E76">
              <w:rPr>
                <w:rFonts w:ascii="Times New Roman" w:hAnsi="Times New Roman" w:cs="Times New Roman"/>
                <w:sz w:val="28"/>
                <w:szCs w:val="28"/>
              </w:rPr>
              <w:t>КЛАССНОГО ЧАСА</w:t>
            </w:r>
          </w:p>
          <w:p w14:paraId="098D4007" w14:textId="77777777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>ТЕОРЕТИЧЕСКАЯ ЧАСТЬ</w:t>
            </w:r>
          </w:p>
          <w:p w14:paraId="0ADDFA67" w14:textId="77777777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>ПРАКТИЧЕСКАЯ ЧАСТЬ</w:t>
            </w:r>
          </w:p>
          <w:p w14:paraId="00DBFB31" w14:textId="77777777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>ПОДВЕДЕНИЕ ИТОГОВ</w:t>
            </w:r>
          </w:p>
          <w:p w14:paraId="12403C01" w14:textId="4C35ED75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ТЕХНОЛОГИЧЕСКАЯ КАРТА </w:t>
            </w:r>
            <w:r w:rsidR="00122E76">
              <w:rPr>
                <w:rFonts w:ascii="Times New Roman" w:hAnsi="Times New Roman" w:cs="Times New Roman"/>
                <w:sz w:val="28"/>
                <w:szCs w:val="28"/>
              </w:rPr>
              <w:t>КЛАССНОГО ЧАСА</w:t>
            </w:r>
          </w:p>
          <w:p w14:paraId="454AA47E" w14:textId="77777777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14:paraId="5B95489B" w14:textId="31EFD3C0" w:rsidR="00C7677A" w:rsidRPr="00CA1608" w:rsidRDefault="00122E76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ИСПОЛЬЗУЕМЫЕ ИСТОЧНИКИ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37920" w14:textId="77777777" w:rsidR="00C7677A" w:rsidRDefault="00C7677A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  <w:p w14:paraId="2CA0FB49" w14:textId="77777777" w:rsidR="000643D9" w:rsidRDefault="000643D9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484A14D4" w14:textId="77777777" w:rsidR="000643D9" w:rsidRDefault="000643D9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34CD7A71" w14:textId="77777777" w:rsidR="000643D9" w:rsidRDefault="000643D9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5941585B" w14:textId="6EB69DFC" w:rsidR="000643D9" w:rsidRDefault="00E4673D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14:paraId="7FDEAC0D" w14:textId="66C2BFE9" w:rsidR="000643D9" w:rsidRDefault="000643D9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467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402C96F1" w14:textId="0C4571A6" w:rsidR="000643D9" w:rsidRDefault="000643D9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4673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14:paraId="3F2ED677" w14:textId="476D6399" w:rsidR="000643D9" w:rsidRDefault="00E4673D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14:paraId="766C0993" w14:textId="7C4F3381" w:rsidR="000643D9" w:rsidRDefault="000643D9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4673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090F47C4" w14:textId="618A5233" w:rsidR="000643D9" w:rsidRPr="00872717" w:rsidRDefault="000643D9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4673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14:paraId="152EF1C4" w14:textId="77777777" w:rsidR="00872717" w:rsidRDefault="00872717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FDA7C5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1A19EA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610EAF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7D1FE5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3D899A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D4CB10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7EF0CB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E85645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424339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19B759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9BC2C5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8C0011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EB79B9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A97744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512301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B892C9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E4166B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3CC1D7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E52D12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FEEED1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1CBB9E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566143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DDF80C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819A62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0C7A04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B1D22F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D909AE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14:paraId="7254F8F4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DF90F1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298370" w14:textId="62AC70A6" w:rsidR="005C4A1C" w:rsidRDefault="005C4A1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последние годы усилиями ряда историков и журналистов Ржевская битва (январь 1942г. – март 1943г.) превратилась в одно из главных сражений Великой Отечественной войны. При этом затяжные кровопролитные бои за Ржев чаще всего рассматриваются как пример огромных бессмысленных потерь Красной Армии, вызванных низким профессиональным уровнем ее военачальников, а также их неумением и нежеланием беречь людей.</w:t>
      </w:r>
    </w:p>
    <w:p w14:paraId="0C6A81F9" w14:textId="3820158C" w:rsidR="00700258" w:rsidRDefault="00F31536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утверждается, что в советские годы Ржевская битка была «засекреченной», и власти избегали упоминания о ней.</w:t>
      </w:r>
    </w:p>
    <w:p w14:paraId="41E76D62" w14:textId="023D6065" w:rsidR="00F31536" w:rsidRDefault="00F31536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действительности, о боях подо Ржевом не то, чтобы не говорили, просто на них никогда не заостряли внимания. Во-первых, потому что в советской историографии бои за Ржев рассматривали не как одно сражение, растянувшееся более чем на год, а как несколько операций, не связанных друг с другом. Во-вторых, несмотря на ожесточение и потери, сражения подо Ржевом никогда не становились ключевыми</w:t>
      </w:r>
      <w:r w:rsidR="000C2DA9">
        <w:rPr>
          <w:rFonts w:ascii="Times New Roman" w:hAnsi="Times New Roman" w:cs="Times New Roman"/>
          <w:sz w:val="28"/>
          <w:szCs w:val="28"/>
        </w:rPr>
        <w:t xml:space="preserve"> на советско-германском фронте.</w:t>
      </w:r>
    </w:p>
    <w:p w14:paraId="07A7C6E1" w14:textId="63C28C86" w:rsidR="000C2DA9" w:rsidRDefault="000C2DA9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Причина в том, что ни одна из сторон не могла здесь добиться ощутимого успеха, способного качественно изменить ситуацию. Вторая мировая война стала войной маневренной, основанной на стремительных бросках и танковых прорывах, а битва подо Ржевом больше похожа на противостояние времен Первой мировой. Не зря сами немцы, еще во время войны, сравнивали происходящее с битвой под Верденом 1916г., прозванной также «Верденская мясорубка».</w:t>
      </w:r>
    </w:p>
    <w:p w14:paraId="3995D83B" w14:textId="101FDB34" w:rsidR="000C2DA9" w:rsidRDefault="000C2DA9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Ржев был оккупирован гитлеровцами в октябре 1941г., но тогда это событие не привлекло особого внимания. На кону стояла суд</w:t>
      </w:r>
      <w:r w:rsidR="003C6955">
        <w:rPr>
          <w:rFonts w:ascii="Times New Roman" w:hAnsi="Times New Roman" w:cs="Times New Roman"/>
          <w:sz w:val="28"/>
          <w:szCs w:val="28"/>
        </w:rPr>
        <w:t>ьба Москвы, а возможно, и всей войны.</w:t>
      </w:r>
    </w:p>
    <w:p w14:paraId="31291F33" w14:textId="17A986D9" w:rsidR="00E91199" w:rsidRDefault="00E91199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Ржев вышел на передний план после успеха советского контрнаступления под Москвой в декабре 1941г.. Наступление, продолжавшееся до 20 апреля 1942г. стало наиболее успешным этапом Ржевской битвы для Красной Армии.</w:t>
      </w:r>
    </w:p>
    <w:p w14:paraId="5DA6F584" w14:textId="773ECCFC" w:rsidR="00E91199" w:rsidRDefault="00E91199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боев зимы – весны 1942г. образовался Ржевско-Вяземский выступ – плацдарм до 160 км в глубину и до 200 км по фронту. По территории Ржевско-Вяземского выступа проходили </w:t>
      </w:r>
      <w:r w:rsidR="00D55AFB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крупные железные дороги</w:t>
      </w:r>
      <w:r w:rsidR="00D55AFB">
        <w:rPr>
          <w:rFonts w:ascii="Times New Roman" w:hAnsi="Times New Roman" w:cs="Times New Roman"/>
          <w:sz w:val="28"/>
          <w:szCs w:val="28"/>
        </w:rPr>
        <w:t>: «Великие Луки – Ржев» и «Орша – Смоленск – Вязьма».</w:t>
      </w:r>
    </w:p>
    <w:p w14:paraId="3F4AC573" w14:textId="0CA7D167" w:rsidR="00D55AFB" w:rsidRDefault="00D55AFB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Ржевско-Вяземский выступ немцы называли «Воротами к Москве»: отсюда они могли провести новую операцию по захвату столицы. Стратегическая выгода данной позиции заставляла немецкое командование </w:t>
      </w:r>
      <w:r>
        <w:rPr>
          <w:rFonts w:ascii="Times New Roman" w:hAnsi="Times New Roman" w:cs="Times New Roman"/>
          <w:sz w:val="28"/>
          <w:szCs w:val="28"/>
        </w:rPr>
        <w:lastRenderedPageBreak/>
        <w:t>всеми силами держаться за этот плацдарм. На относительно небольшой территории было сосредоточено 2/ 3 групп армий «Центр».</w:t>
      </w:r>
    </w:p>
    <w:p w14:paraId="1D190841" w14:textId="4C29A8AB" w:rsidR="003E68D9" w:rsidRPr="008F66A2" w:rsidRDefault="003E68D9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Вышеприведенные обстоятельства объясняют, почему советское командование с таким упорством и настойчивостью пыталось «срезать» этот выступ фронта.</w:t>
      </w:r>
      <w:r w:rsidR="008F66A2">
        <w:rPr>
          <w:rFonts w:ascii="Times New Roman" w:hAnsi="Times New Roman" w:cs="Times New Roman"/>
          <w:sz w:val="28"/>
          <w:szCs w:val="28"/>
        </w:rPr>
        <w:t xml:space="preserve"> Ради этого были проведены 3 операции: </w:t>
      </w:r>
      <w:r w:rsidR="00D108A8">
        <w:rPr>
          <w:rFonts w:ascii="Times New Roman" w:hAnsi="Times New Roman" w:cs="Times New Roman"/>
          <w:sz w:val="28"/>
          <w:szCs w:val="28"/>
        </w:rPr>
        <w:t>1-я</w:t>
      </w:r>
      <w:r w:rsidR="008F66A2">
        <w:rPr>
          <w:rFonts w:ascii="Times New Roman" w:hAnsi="Times New Roman" w:cs="Times New Roman"/>
          <w:sz w:val="28"/>
          <w:szCs w:val="28"/>
        </w:rPr>
        <w:t xml:space="preserve"> Ржевско-Сычевская (июль – август 1942г.), </w:t>
      </w:r>
      <w:r w:rsidR="00D108A8">
        <w:rPr>
          <w:rFonts w:ascii="Times New Roman" w:hAnsi="Times New Roman" w:cs="Times New Roman"/>
          <w:sz w:val="28"/>
          <w:szCs w:val="28"/>
        </w:rPr>
        <w:t>2-я</w:t>
      </w:r>
      <w:r w:rsidR="008F66A2">
        <w:rPr>
          <w:rFonts w:ascii="Times New Roman" w:hAnsi="Times New Roman" w:cs="Times New Roman"/>
          <w:sz w:val="28"/>
          <w:szCs w:val="28"/>
        </w:rPr>
        <w:t xml:space="preserve"> Ржевско-Сычевская (ноябрь – декабрь 1942г.)</w:t>
      </w:r>
      <w:r w:rsidR="00CB4ACC">
        <w:rPr>
          <w:rFonts w:ascii="Times New Roman" w:hAnsi="Times New Roman" w:cs="Times New Roman"/>
          <w:sz w:val="28"/>
          <w:szCs w:val="28"/>
        </w:rPr>
        <w:t>, Ржевско-Вяземская (март 1943г.). Именно они и представляют собой ту мясорубку, про которую так много говорят и пишут.</w:t>
      </w:r>
    </w:p>
    <w:p w14:paraId="3CE38E4F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0D73130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86B2A9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C80EE62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9462DF8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45E736A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67E67C7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5FEE99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512AFE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EB09B8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E0C191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6EBCE8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451D2F7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21740E5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217200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1F378C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A2F5FD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C3B5C4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20E54A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5090D7E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7576ACC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FA8EDA6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B1D578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57201B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4777889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657F99D" w14:textId="74204EDF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7EB408" w14:textId="15CD437E" w:rsidR="00CB4ACC" w:rsidRDefault="00CB4AC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EA2EF2B" w14:textId="4BBE3FE1" w:rsidR="00CB4ACC" w:rsidRDefault="00CB4AC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CA56CEF" w14:textId="5150F0A1" w:rsidR="00CB4ACC" w:rsidRDefault="00CB4AC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92C283B" w14:textId="1E102DD0" w:rsidR="00CB4ACC" w:rsidRDefault="00CB4AC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BA37E3" w14:textId="1BFEE991" w:rsidR="00CB4ACC" w:rsidRDefault="00CB4AC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80FA757" w14:textId="77777777" w:rsidR="00A45FEC" w:rsidRDefault="00393067" w:rsidP="00A45F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14:paraId="0B93B45D" w14:textId="77777777" w:rsidR="00393067" w:rsidRDefault="00393067" w:rsidP="00A45F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7AFBB9" w14:textId="77777777" w:rsidR="00393067" w:rsidRDefault="00393067" w:rsidP="00A45F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17BAED" w14:textId="206FDFEC" w:rsidR="00393067" w:rsidRDefault="00073A6D" w:rsidP="00393067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час</w:t>
      </w:r>
      <w:r w:rsidR="00393067">
        <w:rPr>
          <w:rFonts w:ascii="Times New Roman" w:hAnsi="Times New Roman" w:cs="Times New Roman"/>
          <w:sz w:val="28"/>
          <w:szCs w:val="28"/>
        </w:rPr>
        <w:t xml:space="preserve"> проводится для студентов I курса специальност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86699B">
        <w:rPr>
          <w:rFonts w:ascii="Times New Roman" w:hAnsi="Times New Roman" w:cs="Times New Roman"/>
          <w:sz w:val="28"/>
          <w:szCs w:val="28"/>
        </w:rPr>
        <w:t xml:space="preserve"> </w:t>
      </w:r>
      <w:r w:rsidR="0086699B">
        <w:rPr>
          <w:rFonts w:ascii="Times New Roman" w:hAnsi="Times New Roman" w:cs="Times New Roman"/>
          <w:i/>
          <w:sz w:val="28"/>
          <w:szCs w:val="28"/>
        </w:rPr>
        <w:t>15.</w:t>
      </w:r>
      <w:r>
        <w:rPr>
          <w:rFonts w:ascii="Times New Roman" w:hAnsi="Times New Roman" w:cs="Times New Roman"/>
          <w:i/>
          <w:sz w:val="28"/>
          <w:szCs w:val="28"/>
        </w:rPr>
        <w:t>02.03 Монтаж, техническое обслуживание и ремонт гидравлического и пневматического оборудования (по отраслям), 15.02.16 Технология машиностроения, 15.</w:t>
      </w:r>
      <w:r w:rsidR="0086699B">
        <w:rPr>
          <w:rFonts w:ascii="Times New Roman" w:hAnsi="Times New Roman" w:cs="Times New Roman"/>
          <w:i/>
          <w:sz w:val="28"/>
          <w:szCs w:val="28"/>
        </w:rPr>
        <w:t>02.1</w:t>
      </w:r>
      <w:r w:rsidR="0056418D">
        <w:rPr>
          <w:rFonts w:ascii="Times New Roman" w:hAnsi="Times New Roman" w:cs="Times New Roman"/>
          <w:i/>
          <w:sz w:val="28"/>
          <w:szCs w:val="28"/>
        </w:rPr>
        <w:t>8</w:t>
      </w:r>
      <w:r w:rsidR="008669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418D">
        <w:rPr>
          <w:rFonts w:ascii="Times New Roman" w:hAnsi="Times New Roman" w:cs="Times New Roman"/>
          <w:i/>
          <w:sz w:val="28"/>
          <w:szCs w:val="28"/>
        </w:rPr>
        <w:t xml:space="preserve">Техническая эксплуатация и обслуживание роботизированного производства </w:t>
      </w:r>
      <w:r w:rsidR="0086699B">
        <w:rPr>
          <w:rFonts w:ascii="Times New Roman" w:hAnsi="Times New Roman" w:cs="Times New Roman"/>
          <w:i/>
          <w:sz w:val="28"/>
          <w:szCs w:val="28"/>
        </w:rPr>
        <w:t>(по отраслям)</w:t>
      </w:r>
      <w:r>
        <w:rPr>
          <w:rFonts w:ascii="Times New Roman" w:hAnsi="Times New Roman" w:cs="Times New Roman"/>
          <w:i/>
          <w:sz w:val="28"/>
          <w:szCs w:val="28"/>
        </w:rPr>
        <w:t>, 27.02.04 Автоматические системы управления, 27.02.07 Управление качеством продукции, процессов и услуг (по отраслям)</w:t>
      </w:r>
      <w:r w:rsidR="0086699B">
        <w:rPr>
          <w:rFonts w:ascii="Times New Roman" w:hAnsi="Times New Roman" w:cs="Times New Roman"/>
          <w:i/>
          <w:sz w:val="28"/>
          <w:szCs w:val="28"/>
        </w:rPr>
        <w:t>.</w:t>
      </w:r>
    </w:p>
    <w:p w14:paraId="0A6B0452" w14:textId="2D45DEFF" w:rsidR="0086699B" w:rsidRDefault="0086699B" w:rsidP="0039306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9D42A7">
        <w:rPr>
          <w:rFonts w:ascii="Times New Roman" w:hAnsi="Times New Roman" w:cs="Times New Roman"/>
          <w:b/>
          <w:sz w:val="28"/>
          <w:szCs w:val="28"/>
        </w:rPr>
        <w:t>классного часа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E7AAB">
        <w:rPr>
          <w:rFonts w:ascii="Times New Roman" w:hAnsi="Times New Roman" w:cs="Times New Roman"/>
          <w:sz w:val="28"/>
          <w:szCs w:val="28"/>
        </w:rPr>
        <w:t>Р</w:t>
      </w:r>
      <w:r w:rsidR="009D42A7">
        <w:rPr>
          <w:rFonts w:ascii="Times New Roman" w:hAnsi="Times New Roman" w:cs="Times New Roman"/>
          <w:sz w:val="28"/>
          <w:szCs w:val="28"/>
        </w:rPr>
        <w:t>жевская мясорубка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AA8EDA" w14:textId="77777777" w:rsidR="005C2783" w:rsidRDefault="00290E11" w:rsidP="005C278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Hlk237945207"/>
      <w:r>
        <w:rPr>
          <w:rFonts w:ascii="Times New Roman" w:hAnsi="Times New Roman" w:cs="Times New Roman"/>
          <w:b/>
          <w:sz w:val="28"/>
          <w:szCs w:val="28"/>
        </w:rPr>
        <w:t>Цели:</w:t>
      </w:r>
    </w:p>
    <w:p w14:paraId="7237333C" w14:textId="77777777" w:rsidR="00290E11" w:rsidRDefault="00290E11" w:rsidP="005C27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Воспитательные: </w:t>
      </w:r>
      <w:r>
        <w:rPr>
          <w:rFonts w:ascii="Times New Roman" w:hAnsi="Times New Roman" w:cs="Times New Roman"/>
          <w:sz w:val="28"/>
          <w:szCs w:val="28"/>
        </w:rPr>
        <w:t>формирование профессионально важных личностных качеств, таких как –</w:t>
      </w:r>
    </w:p>
    <w:p w14:paraId="16ABC9F1" w14:textId="04BFEFDF" w:rsidR="00E20D97" w:rsidRDefault="00E20D97" w:rsidP="00E06ADC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ответственность, проявляющаяся в заботе о благополучии своей страны, региона, семьи;</w:t>
      </w:r>
    </w:p>
    <w:p w14:paraId="5261FBFA" w14:textId="2376E514" w:rsidR="00E20D97" w:rsidRDefault="00E20D97" w:rsidP="00E06ADC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усвоение норм общечеловеческой морали, культурных ценностей, отражающих богатство общечеловеческой культуры, культуры своего Отечества;</w:t>
      </w:r>
    </w:p>
    <w:p w14:paraId="233EEFE2" w14:textId="20B4EC5C" w:rsidR="00E20D97" w:rsidRDefault="00E20D97" w:rsidP="00E06ADC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способность к межнациональному и межрелигиозному взаимодействию, неприятие терроризма, экстремизма и агрессии в обществе;</w:t>
      </w:r>
    </w:p>
    <w:p w14:paraId="57DC4C27" w14:textId="73B5EB77" w:rsidR="00E20D97" w:rsidRDefault="00E20D97" w:rsidP="00E06ADC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способность самостоятельно справляться с собственными психологическими затруднениями и жизненными проблемами без использования психотропных веществ;</w:t>
      </w:r>
    </w:p>
    <w:p w14:paraId="4AB5702B" w14:textId="678C042F" w:rsidR="00E06ADC" w:rsidRDefault="00E06ADC" w:rsidP="00E06ADC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способность эффективно взаимодействовать и работать в коллективе и команде (ОК 04);</w:t>
      </w:r>
    </w:p>
    <w:p w14:paraId="01897B02" w14:textId="179969E0" w:rsidR="00F134FF" w:rsidRPr="00E06ADC" w:rsidRDefault="00F134FF" w:rsidP="00E06ADC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проявление гражданско-патриотической позиции, демонстрирование осознанного поведения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применение стандартов антикоррупционного поведения (ОК 0</w:t>
      </w:r>
      <w:r w:rsidR="00FB54D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2D9D06B3" w14:textId="77777777" w:rsidR="00E06ADC" w:rsidRDefault="00C67AB4" w:rsidP="005C278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Развивающие:</w:t>
      </w:r>
    </w:p>
    <w:p w14:paraId="7DBE5751" w14:textId="3C77F4B9" w:rsidR="00FB54D3" w:rsidRDefault="00222B0F" w:rsidP="00C67AB4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духовно-нравственное развитие личности, ее критического мышления, позволяющего объективно воспринимать социальную информацию и уверенно ориентироваться в ее потоке;</w:t>
      </w:r>
    </w:p>
    <w:p w14:paraId="60F42955" w14:textId="678D44E1" w:rsidR="00222B0F" w:rsidRDefault="00222B0F" w:rsidP="00C67AB4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компетентность в сфере культурно-досуговой деятельности, включая выбор путей и способов использования свободного времени, культурно и духовно обогащающих личность;</w:t>
      </w:r>
    </w:p>
    <w:p w14:paraId="7C16DC23" w14:textId="4C0ADF0F" w:rsidR="00C67AB4" w:rsidRDefault="00C67AB4" w:rsidP="00C67AB4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умение </w:t>
      </w:r>
      <w:r w:rsidR="00222B0F">
        <w:rPr>
          <w:rFonts w:ascii="Times New Roman" w:hAnsi="Times New Roman" w:cs="Times New Roman"/>
          <w:sz w:val="28"/>
          <w:szCs w:val="28"/>
        </w:rPr>
        <w:t>использовать современные средства поиска, анализа и интерпретации информации</w:t>
      </w:r>
      <w:r w:rsidR="00E11F6A">
        <w:rPr>
          <w:rFonts w:ascii="Times New Roman" w:hAnsi="Times New Roman" w:cs="Times New Roman"/>
          <w:sz w:val="28"/>
          <w:szCs w:val="28"/>
        </w:rPr>
        <w:t>,</w:t>
      </w:r>
      <w:r w:rsidR="00222B0F">
        <w:rPr>
          <w:rFonts w:ascii="Times New Roman" w:hAnsi="Times New Roman" w:cs="Times New Roman"/>
          <w:sz w:val="28"/>
          <w:szCs w:val="28"/>
        </w:rPr>
        <w:t xml:space="preserve"> и информационные технологии</w:t>
      </w:r>
      <w:r w:rsidR="00E11F6A">
        <w:rPr>
          <w:rFonts w:ascii="Times New Roman" w:hAnsi="Times New Roman" w:cs="Times New Roman"/>
          <w:sz w:val="28"/>
          <w:szCs w:val="28"/>
        </w:rPr>
        <w:t xml:space="preserve"> для выполнения задач профессиональной деятельности </w:t>
      </w:r>
      <w:r>
        <w:rPr>
          <w:rFonts w:ascii="Times New Roman" w:hAnsi="Times New Roman" w:cs="Times New Roman"/>
          <w:sz w:val="28"/>
          <w:szCs w:val="28"/>
        </w:rPr>
        <w:t>(ОК 0</w:t>
      </w:r>
      <w:r w:rsidR="00E11F6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4DB06647" w14:textId="3DF46CFE" w:rsidR="00E11F6A" w:rsidRDefault="00E11F6A" w:rsidP="00C67AB4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05);</w:t>
      </w:r>
    </w:p>
    <w:p w14:paraId="17AB5366" w14:textId="40F4EC72" w:rsidR="00C67AB4" w:rsidRPr="009E17DA" w:rsidRDefault="00E11F6A" w:rsidP="005C27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Познаватель</w:t>
      </w:r>
      <w:r w:rsidR="0032387E">
        <w:rPr>
          <w:rFonts w:ascii="Times New Roman" w:hAnsi="Times New Roman" w:cs="Times New Roman"/>
          <w:i/>
          <w:sz w:val="28"/>
          <w:szCs w:val="28"/>
        </w:rPr>
        <w:t xml:space="preserve">ные: </w:t>
      </w:r>
      <w:r w:rsidR="0032387E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6F17C7">
        <w:rPr>
          <w:rFonts w:ascii="Times New Roman" w:hAnsi="Times New Roman" w:cs="Times New Roman"/>
          <w:sz w:val="28"/>
          <w:szCs w:val="28"/>
        </w:rPr>
        <w:t xml:space="preserve">знания </w:t>
      </w:r>
      <w:r>
        <w:rPr>
          <w:rFonts w:ascii="Times New Roman" w:hAnsi="Times New Roman" w:cs="Times New Roman"/>
          <w:sz w:val="28"/>
          <w:szCs w:val="28"/>
        </w:rPr>
        <w:t>истории России</w:t>
      </w:r>
      <w:r w:rsidR="00855635">
        <w:rPr>
          <w:rFonts w:ascii="Times New Roman" w:hAnsi="Times New Roman" w:cs="Times New Roman"/>
          <w:sz w:val="28"/>
          <w:szCs w:val="28"/>
        </w:rPr>
        <w:t xml:space="preserve"> </w:t>
      </w:r>
      <w:r w:rsidR="009E17DA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9E17DA">
        <w:rPr>
          <w:rFonts w:ascii="Times New Roman" w:hAnsi="Times New Roman" w:cs="Times New Roman"/>
          <w:sz w:val="28"/>
          <w:szCs w:val="28"/>
        </w:rPr>
        <w:t xml:space="preserve"> века, в том числе Великой Отечественной войны, Ржевской битвы, ее этапов, итогов и значения.</w:t>
      </w:r>
    </w:p>
    <w:bookmarkEnd w:id="1"/>
    <w:p w14:paraId="6E33ADF8" w14:textId="2D2EEC59" w:rsidR="00B1781B" w:rsidRDefault="00235115" w:rsidP="005C27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</w:t>
      </w:r>
      <w:r w:rsidR="00D51B7C">
        <w:rPr>
          <w:rFonts w:ascii="Times New Roman" w:hAnsi="Times New Roman" w:cs="Times New Roman"/>
          <w:b/>
          <w:sz w:val="28"/>
          <w:szCs w:val="28"/>
        </w:rPr>
        <w:t>классного часа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51B7C">
        <w:rPr>
          <w:rFonts w:ascii="Times New Roman" w:hAnsi="Times New Roman" w:cs="Times New Roman"/>
          <w:sz w:val="28"/>
          <w:szCs w:val="28"/>
        </w:rPr>
        <w:t>тематический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A5E8FF" w14:textId="4A2EF6E9" w:rsidR="00235115" w:rsidRDefault="00235115" w:rsidP="005C278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Организационная структура </w:t>
      </w:r>
      <w:r w:rsidR="00D51B7C">
        <w:rPr>
          <w:rFonts w:ascii="Times New Roman" w:hAnsi="Times New Roman" w:cs="Times New Roman"/>
          <w:b/>
          <w:sz w:val="28"/>
          <w:szCs w:val="28"/>
        </w:rPr>
        <w:t>классного часа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2AE859AD" w14:textId="64705F32" w:rsidR="00235115" w:rsidRDefault="00235115" w:rsidP="00235115">
      <w:pPr>
        <w:pStyle w:val="ac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595BFC">
        <w:rPr>
          <w:rFonts w:ascii="Times New Roman" w:hAnsi="Times New Roman" w:cs="Times New Roman"/>
          <w:sz w:val="28"/>
          <w:szCs w:val="28"/>
        </w:rPr>
        <w:t>классного часа</w:t>
      </w:r>
      <w:r>
        <w:rPr>
          <w:rFonts w:ascii="Times New Roman" w:hAnsi="Times New Roman" w:cs="Times New Roman"/>
          <w:sz w:val="28"/>
          <w:szCs w:val="28"/>
        </w:rPr>
        <w:t xml:space="preserve"> (2 мин.);</w:t>
      </w:r>
    </w:p>
    <w:p w14:paraId="2EC50FED" w14:textId="743D2B4D" w:rsidR="00235115" w:rsidRDefault="00595BFC" w:rsidP="00235115">
      <w:pPr>
        <w:pStyle w:val="ac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часть</w:t>
      </w:r>
      <w:r w:rsidR="0023511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6</w:t>
      </w:r>
      <w:r w:rsidR="00235115">
        <w:rPr>
          <w:rFonts w:ascii="Times New Roman" w:hAnsi="Times New Roman" w:cs="Times New Roman"/>
          <w:sz w:val="28"/>
          <w:szCs w:val="28"/>
        </w:rPr>
        <w:t>0 мин.);</w:t>
      </w:r>
    </w:p>
    <w:p w14:paraId="5900B4EA" w14:textId="55DB163D" w:rsidR="00235115" w:rsidRDefault="00595BFC" w:rsidP="00235115">
      <w:pPr>
        <w:pStyle w:val="ac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Поэтические чтения</w:t>
      </w:r>
      <w:r w:rsidR="0023511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25</w:t>
      </w:r>
      <w:r w:rsidR="00235115">
        <w:rPr>
          <w:rFonts w:ascii="Times New Roman" w:hAnsi="Times New Roman" w:cs="Times New Roman"/>
          <w:sz w:val="28"/>
          <w:szCs w:val="28"/>
        </w:rPr>
        <w:t xml:space="preserve"> мин.);</w:t>
      </w:r>
    </w:p>
    <w:p w14:paraId="49EB1634" w14:textId="580E9A21" w:rsidR="00235115" w:rsidRPr="005C2783" w:rsidRDefault="00595BFC" w:rsidP="00235115">
      <w:pPr>
        <w:pStyle w:val="ac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</w:t>
      </w:r>
      <w:r w:rsidR="00235115">
        <w:rPr>
          <w:rFonts w:ascii="Times New Roman" w:hAnsi="Times New Roman" w:cs="Times New Roman"/>
          <w:sz w:val="28"/>
          <w:szCs w:val="28"/>
        </w:rPr>
        <w:t xml:space="preserve"> (3 мин.)</w:t>
      </w:r>
      <w:r w:rsidR="00D404A5">
        <w:rPr>
          <w:rFonts w:ascii="Times New Roman" w:hAnsi="Times New Roman" w:cs="Times New Roman"/>
          <w:sz w:val="28"/>
          <w:szCs w:val="28"/>
        </w:rPr>
        <w:t>.</w:t>
      </w:r>
    </w:p>
    <w:p w14:paraId="2694BFDB" w14:textId="77777777" w:rsidR="00D404A5" w:rsidRDefault="00D404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90F2FA" w14:textId="77777777" w:rsidR="003515E8" w:rsidRDefault="003515E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C63710" w14:textId="77777777" w:rsidR="003515E8" w:rsidRDefault="003515E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3B3D47" w14:textId="3E163D6F" w:rsidR="003515E8" w:rsidRDefault="003515E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63FA9F5" w14:textId="036805A8" w:rsidR="0065370F" w:rsidRDefault="0065370F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ADB601" w14:textId="39272355" w:rsidR="0065370F" w:rsidRDefault="0065370F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D834DDF" w14:textId="214F1D42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3223E1F" w14:textId="03B6209A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0D78CD" w14:textId="08E04DE8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0197375" w14:textId="0B6F0F7F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B23342" w14:textId="556546B0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955B45E" w14:textId="57F5393D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A1B0C0" w14:textId="57069C8D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B0AF28" w14:textId="1C3C5485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18334A1" w14:textId="3186D4D0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9EFE9D" w14:textId="1A9A98B7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7E1697E" w14:textId="5D98C569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DA47A7" w14:textId="78FBAAD4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9D58D0F" w14:textId="40917701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8F3330" w14:textId="3BAB7967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5D2A67" w14:textId="5D307DEB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85B8BAC" w14:textId="5B09FD28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941BFCC" w14:textId="5A67CDE6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B52D3C2" w14:textId="1392A633" w:rsidR="00721B6D" w:rsidRDefault="00721B6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8AA85D0" w14:textId="7D0A2AFE" w:rsidR="003515E8" w:rsidRDefault="003515E8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МЕТОДИКА ПРОВЕДЕНИЯ </w:t>
      </w:r>
      <w:r w:rsidR="00721B6D">
        <w:rPr>
          <w:rFonts w:ascii="Times New Roman" w:hAnsi="Times New Roman" w:cs="Times New Roman"/>
          <w:b/>
          <w:sz w:val="28"/>
          <w:szCs w:val="28"/>
        </w:rPr>
        <w:t>КЛАССНОГО ЧАСА</w:t>
      </w:r>
    </w:p>
    <w:p w14:paraId="20DC5F2C" w14:textId="77777777" w:rsidR="003515E8" w:rsidRDefault="003515E8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3BDB6C" w14:textId="77777777" w:rsidR="003515E8" w:rsidRDefault="003515E8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5DA02B" w14:textId="77777777" w:rsidR="003515E8" w:rsidRDefault="004201B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38578636"/>
      <w:r>
        <w:rPr>
          <w:rFonts w:ascii="Times New Roman" w:hAnsi="Times New Roman" w:cs="Times New Roman"/>
          <w:b/>
          <w:sz w:val="28"/>
          <w:szCs w:val="28"/>
        </w:rPr>
        <w:t xml:space="preserve">Применяемые методы: </w:t>
      </w:r>
      <w:r>
        <w:rPr>
          <w:rFonts w:ascii="Times New Roman" w:hAnsi="Times New Roman" w:cs="Times New Roman"/>
          <w:sz w:val="28"/>
          <w:szCs w:val="28"/>
        </w:rPr>
        <w:t>информационно-сообщающий (объяснительно-иллюстративный), репродуктивный.</w:t>
      </w:r>
    </w:p>
    <w:p w14:paraId="12D6549C" w14:textId="025FB738" w:rsidR="00976E87" w:rsidRDefault="00976E8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Информационно-сообщающий (объяснительно-иллюстративный) </w:t>
      </w:r>
      <w:r>
        <w:rPr>
          <w:rFonts w:ascii="Times New Roman" w:hAnsi="Times New Roman" w:cs="Times New Roman"/>
          <w:sz w:val="28"/>
          <w:szCs w:val="28"/>
        </w:rPr>
        <w:t xml:space="preserve">метод – сообщение </w:t>
      </w:r>
      <w:r w:rsidR="006D02B2">
        <w:rPr>
          <w:rFonts w:ascii="Times New Roman" w:hAnsi="Times New Roman" w:cs="Times New Roman"/>
          <w:sz w:val="28"/>
          <w:szCs w:val="28"/>
        </w:rPr>
        <w:t>нов</w:t>
      </w:r>
      <w:r>
        <w:rPr>
          <w:rFonts w:ascii="Times New Roman" w:hAnsi="Times New Roman" w:cs="Times New Roman"/>
          <w:sz w:val="28"/>
          <w:szCs w:val="28"/>
        </w:rPr>
        <w:t>ого материала и обеспечение успешного восприятия (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уровень – знакомство</w:t>
      </w:r>
      <w:r w:rsidR="00C65CF6">
        <w:rPr>
          <w:rFonts w:ascii="Times New Roman" w:hAnsi="Times New Roman" w:cs="Times New Roman"/>
          <w:sz w:val="28"/>
          <w:szCs w:val="28"/>
        </w:rPr>
        <w:t>).</w:t>
      </w:r>
    </w:p>
    <w:p w14:paraId="4378A6FC" w14:textId="77777777" w:rsidR="00C65CF6" w:rsidRDefault="002977E3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приемы:</w:t>
      </w:r>
    </w:p>
    <w:p w14:paraId="06AAE1E0" w14:textId="7BC3DD11" w:rsidR="002977E3" w:rsidRDefault="002977E3" w:rsidP="009A390C">
      <w:pPr>
        <w:pStyle w:val="ac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Словесные: рассказ</w:t>
      </w:r>
      <w:r w:rsidR="006D02B2">
        <w:rPr>
          <w:rFonts w:ascii="Times New Roman" w:hAnsi="Times New Roman" w:cs="Times New Roman"/>
          <w:sz w:val="28"/>
          <w:szCs w:val="28"/>
        </w:rPr>
        <w:t>-объяснение, рассказ-беседа, анализ, обобщение, рецензирование</w:t>
      </w:r>
      <w:r w:rsidR="00837AC7">
        <w:rPr>
          <w:rFonts w:ascii="Times New Roman" w:hAnsi="Times New Roman" w:cs="Times New Roman"/>
          <w:sz w:val="28"/>
          <w:szCs w:val="28"/>
        </w:rPr>
        <w:t>;</w:t>
      </w:r>
    </w:p>
    <w:p w14:paraId="64A7F70F" w14:textId="2B70EF38" w:rsidR="002977E3" w:rsidRDefault="002977E3" w:rsidP="009A390C">
      <w:pPr>
        <w:pStyle w:val="ac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Наглядные: </w:t>
      </w:r>
      <w:r w:rsidR="00D21803">
        <w:rPr>
          <w:rFonts w:ascii="Times New Roman" w:hAnsi="Times New Roman" w:cs="Times New Roman"/>
          <w:sz w:val="28"/>
          <w:szCs w:val="28"/>
        </w:rPr>
        <w:t>цифровой образовательный ресурс</w:t>
      </w:r>
      <w:r w:rsidR="006D02B2">
        <w:rPr>
          <w:rFonts w:ascii="Times New Roman" w:hAnsi="Times New Roman" w:cs="Times New Roman"/>
          <w:sz w:val="28"/>
          <w:szCs w:val="28"/>
        </w:rPr>
        <w:t xml:space="preserve"> (презентация).</w:t>
      </w:r>
    </w:p>
    <w:p w14:paraId="032662C9" w14:textId="77777777" w:rsidR="00976E87" w:rsidRDefault="00976E8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Репродуктивный </w:t>
      </w:r>
      <w:r>
        <w:rPr>
          <w:rFonts w:ascii="Times New Roman" w:hAnsi="Times New Roman" w:cs="Times New Roman"/>
          <w:sz w:val="28"/>
          <w:szCs w:val="28"/>
        </w:rPr>
        <w:t>метод – формирование умений и навыков применения полученных знаний (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уровень – воспроизведение в знакомой ситуации по алгоритму).</w:t>
      </w:r>
    </w:p>
    <w:p w14:paraId="72A877A8" w14:textId="77777777" w:rsidR="002977E3" w:rsidRDefault="002977E3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приемы:</w:t>
      </w:r>
    </w:p>
    <w:p w14:paraId="4403628B" w14:textId="4CD417BE" w:rsidR="00754E6E" w:rsidRDefault="007C021F" w:rsidP="009A390C">
      <w:pPr>
        <w:pStyle w:val="ac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стихотворений.</w:t>
      </w:r>
    </w:p>
    <w:bookmarkEnd w:id="2"/>
    <w:p w14:paraId="70D7B5AE" w14:textId="7CC3C17F" w:rsidR="00976E87" w:rsidRDefault="00976E8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Алгоритм выбора методов </w:t>
      </w:r>
      <w:r w:rsidR="007C021F">
        <w:rPr>
          <w:rFonts w:ascii="Times New Roman" w:hAnsi="Times New Roman" w:cs="Times New Roman"/>
          <w:b/>
          <w:sz w:val="28"/>
          <w:szCs w:val="28"/>
        </w:rPr>
        <w:t>классного часа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1E61CC53" w14:textId="334AE8CA" w:rsidR="00976E87" w:rsidRDefault="00976E87" w:rsidP="009A390C">
      <w:pPr>
        <w:pStyle w:val="ac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цели </w:t>
      </w:r>
      <w:r w:rsidR="007C021F"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E84639" w14:textId="607707A8" w:rsidR="008E22A4" w:rsidRDefault="008E22A4" w:rsidP="009A390C">
      <w:pPr>
        <w:pStyle w:val="ac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требуемое качество усвоения </w:t>
      </w:r>
      <w:r w:rsidR="00FD1A62">
        <w:rPr>
          <w:rFonts w:ascii="Times New Roman" w:hAnsi="Times New Roman" w:cs="Times New Roman"/>
          <w:sz w:val="28"/>
          <w:szCs w:val="28"/>
        </w:rPr>
        <w:t xml:space="preserve">обучающимися </w:t>
      </w:r>
      <w:r w:rsidR="007C021F">
        <w:rPr>
          <w:rFonts w:ascii="Times New Roman" w:hAnsi="Times New Roman" w:cs="Times New Roman"/>
          <w:sz w:val="28"/>
          <w:szCs w:val="28"/>
        </w:rPr>
        <w:t>нов</w:t>
      </w:r>
      <w:r>
        <w:rPr>
          <w:rFonts w:ascii="Times New Roman" w:hAnsi="Times New Roman" w:cs="Times New Roman"/>
          <w:sz w:val="28"/>
          <w:szCs w:val="28"/>
        </w:rPr>
        <w:t>ой информации через уровни усвоения по данной теме:</w:t>
      </w:r>
      <w:r w:rsidR="00FD1A62">
        <w:rPr>
          <w:rFonts w:ascii="Times New Roman" w:hAnsi="Times New Roman" w:cs="Times New Roman"/>
          <w:sz w:val="28"/>
          <w:szCs w:val="28"/>
        </w:rPr>
        <w:t xml:space="preserve"> </w:t>
      </w:r>
      <w:r w:rsidR="00FD1A6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D1A62">
        <w:rPr>
          <w:rFonts w:ascii="Times New Roman" w:hAnsi="Times New Roman" w:cs="Times New Roman"/>
          <w:sz w:val="28"/>
          <w:szCs w:val="28"/>
        </w:rPr>
        <w:t xml:space="preserve"> уровень – знакомство, </w:t>
      </w:r>
      <w:r w:rsidR="00FD1A6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D1A62">
        <w:rPr>
          <w:rFonts w:ascii="Times New Roman" w:hAnsi="Times New Roman" w:cs="Times New Roman"/>
          <w:sz w:val="28"/>
          <w:szCs w:val="28"/>
        </w:rPr>
        <w:t xml:space="preserve"> уровень – воспроизведение, </w:t>
      </w:r>
      <w:r w:rsidR="00FD1A6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FD1A62">
        <w:rPr>
          <w:rFonts w:ascii="Times New Roman" w:hAnsi="Times New Roman" w:cs="Times New Roman"/>
          <w:sz w:val="28"/>
          <w:szCs w:val="28"/>
        </w:rPr>
        <w:t xml:space="preserve"> уровень – применение умений и навыков, </w:t>
      </w:r>
      <w:r w:rsidR="00FD1A62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FD1A62">
        <w:rPr>
          <w:rFonts w:ascii="Times New Roman" w:hAnsi="Times New Roman" w:cs="Times New Roman"/>
          <w:sz w:val="28"/>
          <w:szCs w:val="28"/>
        </w:rPr>
        <w:t xml:space="preserve"> уровень – творчество.</w:t>
      </w:r>
    </w:p>
    <w:p w14:paraId="71DAC9C7" w14:textId="10EE4E50" w:rsidR="00FD1A62" w:rsidRDefault="00FD1A62" w:rsidP="009A390C">
      <w:pPr>
        <w:pStyle w:val="ac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Выбрать тип </w:t>
      </w:r>
      <w:r w:rsidR="007C021F">
        <w:rPr>
          <w:rFonts w:ascii="Times New Roman" w:hAnsi="Times New Roman" w:cs="Times New Roman"/>
          <w:sz w:val="28"/>
          <w:szCs w:val="28"/>
        </w:rPr>
        <w:t>классного часа</w:t>
      </w:r>
      <w:r>
        <w:rPr>
          <w:rFonts w:ascii="Times New Roman" w:hAnsi="Times New Roman" w:cs="Times New Roman"/>
          <w:sz w:val="28"/>
          <w:szCs w:val="28"/>
        </w:rPr>
        <w:t xml:space="preserve">, формы организации </w:t>
      </w:r>
      <w:r w:rsidR="007C021F">
        <w:rPr>
          <w:rFonts w:ascii="Times New Roman" w:hAnsi="Times New Roman" w:cs="Times New Roman"/>
          <w:sz w:val="28"/>
          <w:szCs w:val="28"/>
        </w:rPr>
        <w:t>мероприят</w:t>
      </w:r>
      <w:r>
        <w:rPr>
          <w:rFonts w:ascii="Times New Roman" w:hAnsi="Times New Roman" w:cs="Times New Roman"/>
          <w:sz w:val="28"/>
          <w:szCs w:val="28"/>
        </w:rPr>
        <w:t>ия.</w:t>
      </w:r>
    </w:p>
    <w:p w14:paraId="717BC5A9" w14:textId="77777777" w:rsidR="00FD1A62" w:rsidRPr="005C2783" w:rsidRDefault="00FD1A62" w:rsidP="009A390C">
      <w:pPr>
        <w:pStyle w:val="ac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Найти методы обучения, соответствующие уровням усвоения информации (по степени активности познавательной деятельности </w:t>
      </w:r>
      <w:r w:rsidR="00415708">
        <w:rPr>
          <w:rFonts w:ascii="Times New Roman" w:hAnsi="Times New Roman" w:cs="Times New Roman"/>
          <w:sz w:val="28"/>
          <w:szCs w:val="28"/>
        </w:rPr>
        <w:t>обучающихся).</w:t>
      </w:r>
    </w:p>
    <w:p w14:paraId="345AD3AA" w14:textId="77777777" w:rsidR="00976E87" w:rsidRDefault="00976E8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76F08F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F76296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98DD6A7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170AD6B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AB9B94F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2070AED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33B1046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BEC0FBD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24BC5A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5A7162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BC8848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258D32D" w14:textId="77777777" w:rsidR="00A214A4" w:rsidRDefault="00A214A4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ТЕОРЕТИЧЕСКАЯ ЧАСТЬ</w:t>
      </w:r>
    </w:p>
    <w:p w14:paraId="04AA52AC" w14:textId="77777777" w:rsidR="00A214A4" w:rsidRDefault="00A214A4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32447D" w14:textId="77777777" w:rsidR="00A214A4" w:rsidRDefault="00A214A4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1DAE77" w14:textId="779AF10A" w:rsidR="00D96C71" w:rsidRDefault="00D96C71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Ржевская битва включает в себя 3 наступательные операции советских войск Западного и Калининского фронтов против</w:t>
      </w:r>
      <w:r w:rsidR="00FE65C9">
        <w:rPr>
          <w:rFonts w:ascii="Times New Roman" w:hAnsi="Times New Roman" w:cs="Times New Roman"/>
          <w:sz w:val="28"/>
          <w:szCs w:val="28"/>
        </w:rPr>
        <w:t xml:space="preserve"> 4-й и 9-й полевых армий немецкой группы армий «Центр», имевших целью освободить города</w:t>
      </w:r>
      <w:r w:rsidR="002F3DA7">
        <w:rPr>
          <w:rFonts w:ascii="Times New Roman" w:hAnsi="Times New Roman" w:cs="Times New Roman"/>
          <w:sz w:val="28"/>
          <w:szCs w:val="28"/>
        </w:rPr>
        <w:t xml:space="preserve"> Ржев, Сычевку, Вязьму, и тем самым ликвидировать Ржевско-Вяземский выступ.</w:t>
      </w:r>
    </w:p>
    <w:p w14:paraId="0E1DF550" w14:textId="2E58A819" w:rsidR="002F3DA7" w:rsidRDefault="002F3DA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A359D1A" w14:textId="77777777" w:rsidR="002F3DA7" w:rsidRPr="00FE65C9" w:rsidRDefault="002F3DA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A58120" w14:textId="777DBD35" w:rsidR="00010F1F" w:rsidRDefault="00010F1F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Hlk238573972"/>
      <w:r>
        <w:rPr>
          <w:rFonts w:ascii="Times New Roman" w:hAnsi="Times New Roman" w:cs="Times New Roman"/>
          <w:b/>
          <w:sz w:val="28"/>
          <w:szCs w:val="28"/>
        </w:rPr>
        <w:t>Э</w:t>
      </w:r>
      <w:r w:rsidR="002F3DA7">
        <w:rPr>
          <w:rFonts w:ascii="Times New Roman" w:hAnsi="Times New Roman" w:cs="Times New Roman"/>
          <w:b/>
          <w:sz w:val="28"/>
          <w:szCs w:val="28"/>
        </w:rPr>
        <w:t>тапы Ржевской битвы</w:t>
      </w:r>
    </w:p>
    <w:p w14:paraId="69578EAD" w14:textId="77777777" w:rsidR="001136CC" w:rsidRDefault="001136CC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096BF8" w14:textId="77777777" w:rsidR="001136CC" w:rsidRDefault="001136CC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409AFA" w14:textId="2281F8E6" w:rsidR="002F3DA7" w:rsidRDefault="001708A2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8-ми месяцев советскими войсками одна за другой были проведены 3 крупные наступательные операции продолжительностью от 1-го до 3-х месяцев. Немецкая сторона все это время пыталась удержать стратегически выгодный плацдарм в центре Восточного фронта.</w:t>
      </w:r>
    </w:p>
    <w:p w14:paraId="6F3664E5" w14:textId="7A357F33" w:rsidR="001708A2" w:rsidRDefault="001708A2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Операции советских войск:</w:t>
      </w:r>
    </w:p>
    <w:p w14:paraId="0B78533E" w14:textId="4043964C" w:rsidR="00DF077F" w:rsidRDefault="00D108A8" w:rsidP="001708A2">
      <w:pPr>
        <w:pStyle w:val="ac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1-я</w:t>
      </w:r>
      <w:r w:rsidR="00B87F7B">
        <w:rPr>
          <w:rFonts w:ascii="Times New Roman" w:hAnsi="Times New Roman" w:cs="Times New Roman"/>
          <w:sz w:val="28"/>
          <w:szCs w:val="28"/>
        </w:rPr>
        <w:t xml:space="preserve"> Ржевско-Сычевская наступательная операция войск Западного и Калининского фронтов (31 июля – 20 октября 1942г.).</w:t>
      </w:r>
    </w:p>
    <w:p w14:paraId="51DFE010" w14:textId="510CF8BD" w:rsidR="004551BD" w:rsidRDefault="004551BD" w:rsidP="004551BD">
      <w:pPr>
        <w:pStyle w:val="ac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2-я Ржевско-Сычевская наступательная операция войск Западного и Калининского фронтов</w:t>
      </w:r>
      <w:r w:rsidR="0095391D">
        <w:rPr>
          <w:rFonts w:ascii="Times New Roman" w:hAnsi="Times New Roman" w:cs="Times New Roman"/>
          <w:sz w:val="28"/>
          <w:szCs w:val="28"/>
        </w:rPr>
        <w:t>, кодовое название «Марс»</w:t>
      </w:r>
      <w:r>
        <w:rPr>
          <w:rFonts w:ascii="Times New Roman" w:hAnsi="Times New Roman" w:cs="Times New Roman"/>
          <w:sz w:val="28"/>
          <w:szCs w:val="28"/>
        </w:rPr>
        <w:t xml:space="preserve"> (25 ноября – 20 декабря 1942г.).</w:t>
      </w:r>
    </w:p>
    <w:p w14:paraId="7BE9A903" w14:textId="1E12D97D" w:rsidR="004551BD" w:rsidRDefault="004551BD" w:rsidP="001708A2">
      <w:pPr>
        <w:pStyle w:val="ac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Ржевско-Вяземская наступательная операция войск Западного и Калининского фронтов (2 марта – 31 марта 1943г.).</w:t>
      </w:r>
    </w:p>
    <w:p w14:paraId="71D514A2" w14:textId="77777777" w:rsidR="004E549F" w:rsidRDefault="004E549F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858729" w14:textId="77777777" w:rsidR="004E549F" w:rsidRDefault="004E549F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9EF08F" w14:textId="4F87DE3E" w:rsidR="004E549F" w:rsidRDefault="00E01D2D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1-я Ржевско-Сычевская операция</w:t>
      </w:r>
    </w:p>
    <w:bookmarkEnd w:id="3"/>
    <w:p w14:paraId="3B7F6E6C" w14:textId="77777777" w:rsidR="004E549F" w:rsidRDefault="004E549F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BC0239" w14:textId="77777777" w:rsidR="004E549F" w:rsidRDefault="004E549F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C7FACF" w14:textId="0CCD527A" w:rsidR="0095391D" w:rsidRDefault="0095391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Замысел операции заключался в том, чтобы ударами войск левого крыла Калининского фронта – на ржевском, и правого крыла Западного фронта – на сычевском направлении разгромить основные силы немецкой 9-й армии, ликвидировать ржевский выступ, овладеть городами Ржев, Зубцов, Сычевка, Гжатск, а также Вязьмой, и прочно закрепиться на рубеже рек Волга, Гжать и Вазуза.</w:t>
      </w:r>
    </w:p>
    <w:p w14:paraId="3BE1D276" w14:textId="5A791DE1" w:rsidR="005F5F67" w:rsidRDefault="005F5F6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июля 1942г. началось наступление 30-й (командующий – генерал-лейтенант Д.Д. Лелюшенко) и 29-й (командующий – генерал-майор В.И. Швецов) армий. В этот день пошли проливные дожди, которые крайне затруднили продвижение советских войск, действия которых приняли </w:t>
      </w:r>
      <w:r>
        <w:rPr>
          <w:rFonts w:ascii="Times New Roman" w:hAnsi="Times New Roman" w:cs="Times New Roman"/>
          <w:sz w:val="28"/>
          <w:szCs w:val="28"/>
        </w:rPr>
        <w:lastRenderedPageBreak/>
        <w:t>характер методического «прогрызания» глубоко эшелонированной обороны противника. Стрелковые дивизии продвигались медленно, на 1 – 2 км в сутки, дорогой ценой отвоевывая каждый метр земли. Попытка командования повысить темп наступления</w:t>
      </w:r>
      <w:r w:rsidR="00FA10A0">
        <w:rPr>
          <w:rFonts w:ascii="Times New Roman" w:hAnsi="Times New Roman" w:cs="Times New Roman"/>
          <w:sz w:val="28"/>
          <w:szCs w:val="28"/>
        </w:rPr>
        <w:t xml:space="preserve"> введением в бой подвижной группы успеха не имела. Танковые бригады не могли оторваться от пехоты и действовали вместе с ней как танки непосредственной поддержки.</w:t>
      </w:r>
    </w:p>
    <w:p w14:paraId="737C32ED" w14:textId="7411E502" w:rsidR="00FA10A0" w:rsidRDefault="00FA10A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Печальную известность снискали бои за Полунино и высоту 200, где бои продолжались со 2 по 25 августа 1942г..</w:t>
      </w:r>
    </w:p>
    <w:p w14:paraId="6D8B7C47" w14:textId="5286BE5E" w:rsidR="00972363" w:rsidRDefault="00972363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августа началось наступление 20-й армии (командующий – генерал-лейтенант М.А. Рейтер) в районе Погорелого Городища. Вплоть до 7 августа стрелковые и танковые части по несколько раз в сутки предпринимали атаки на занятые врагом населенные пункты, неся при этом большие потери в людях и технике. Так, например, только 220-я стрелковая дивизия в боях за Бельково и Свиньино потеряла в течение 4-х дней 877 человек убитыми и 3083 – ранеными. Наиболее тяжелая обстановка сложилась</w:t>
      </w:r>
      <w:r w:rsidR="008771AC">
        <w:rPr>
          <w:rFonts w:ascii="Times New Roman" w:hAnsi="Times New Roman" w:cs="Times New Roman"/>
          <w:sz w:val="28"/>
          <w:szCs w:val="28"/>
        </w:rPr>
        <w:t xml:space="preserve"> в 6 – 7 км севернее Ржева, где соединения ударной группировки 30-й армии штурмовали деревни Полунино, Галахово и Тимофеево, превращенные немецкими войсками в мощные узлы сопротивления с минными полями, сетью ДЗОТ, колючей проволокой в 3 – 4 ряда. 8 дней 16-я гвардейская стрелковая дивизия, 28-я и 35-я танковые бригады пытались овладеть одним из таких узлов – Полунино, но безуспешно.</w:t>
      </w:r>
    </w:p>
    <w:p w14:paraId="16420EDE" w14:textId="01B7F6FE" w:rsidR="008771AC" w:rsidRDefault="008771A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каждым днем наступление ударной группировки Западного и Калининского фронтов затухало. Относительным успехом стало лишь овладение к 23 августа</w:t>
      </w:r>
      <w:r w:rsidR="009137AA">
        <w:rPr>
          <w:rFonts w:ascii="Times New Roman" w:hAnsi="Times New Roman" w:cs="Times New Roman"/>
          <w:sz w:val="28"/>
          <w:szCs w:val="28"/>
        </w:rPr>
        <w:t xml:space="preserve"> частями 8-го гвардейского стрелкового и 8-го танкового корпусов мощным узлом сопротивления немецких войск – Карманово. На этом операция закончилась. К позитивным ее результатам следует отнести то, что в ходе боевых действий войска Западного и Калининского фронтов отвлекли на себя основные силы группы армий «Центр» противника, что не позволило ему перебросить крупные силы, в том числе 39-й и 46-й танковые корпуса с центрального направления на юг</w:t>
      </w:r>
      <w:r w:rsidR="00493B2E">
        <w:rPr>
          <w:rFonts w:ascii="Times New Roman" w:hAnsi="Times New Roman" w:cs="Times New Roman"/>
          <w:sz w:val="28"/>
          <w:szCs w:val="28"/>
        </w:rPr>
        <w:t xml:space="preserve"> (в междуречье Волги и Дона). Вместе с тем, такой результат был достигнут значительными потерями советской стороны в людях. Они составили 193683 человека, из них 51482 – безвозвратно.</w:t>
      </w:r>
    </w:p>
    <w:p w14:paraId="098B1FF4" w14:textId="211B385A" w:rsidR="00A47414" w:rsidRDefault="00A4741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августа 1942г., после очередной перегруппировки, 30-я армия возобновила наступление севернее и восточнее Ржева. 25 – 26 августа части 30-й армии вышли к Волге в 5 – 6 км западнее Ржева, 29 августа форсировали Волгу и создали плацдарм на ее правом берегу. Все эти дни артиллерия обстреливала, а авиация бомбила Ржев.</w:t>
      </w:r>
    </w:p>
    <w:p w14:paraId="2C4DA16C" w14:textId="528761B1" w:rsidR="00A47414" w:rsidRDefault="00A4741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21 сентября штурмовые группы </w:t>
      </w:r>
      <w:r w:rsidR="00F003EE">
        <w:rPr>
          <w:rFonts w:ascii="Times New Roman" w:hAnsi="Times New Roman" w:cs="Times New Roman"/>
          <w:sz w:val="28"/>
          <w:szCs w:val="28"/>
        </w:rPr>
        <w:t xml:space="preserve">2-й гвардейской, </w:t>
      </w:r>
      <w:r>
        <w:rPr>
          <w:rFonts w:ascii="Times New Roman" w:hAnsi="Times New Roman" w:cs="Times New Roman"/>
          <w:sz w:val="28"/>
          <w:szCs w:val="28"/>
        </w:rPr>
        <w:t>215-й, 369-й и 375-й стрелковых дивизий, преодолев проволочное заграждение и 2 линии окопов, ворвались в северную часть города.</w:t>
      </w:r>
      <w:r w:rsidR="00F003EE">
        <w:rPr>
          <w:rFonts w:ascii="Times New Roman" w:hAnsi="Times New Roman" w:cs="Times New Roman"/>
          <w:sz w:val="28"/>
          <w:szCs w:val="28"/>
        </w:rPr>
        <w:t xml:space="preserve"> Целый день шел ожесточенный бой в северо-восточных кварталах Ржева. 24 – 25 сентября немецкие войска попытались контратаками выбить советские дивизии из городских кварталов. Участники сражения с обеих сторон вспоминали ожесточенность и накал боев этих дней.</w:t>
      </w:r>
    </w:p>
    <w:p w14:paraId="2EBBAA8E" w14:textId="08B7BAA3" w:rsidR="00F003EE" w:rsidRDefault="00F003EE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дальнейшее продвижение советских войск было остановлено.</w:t>
      </w:r>
      <w:r w:rsidR="007342D4">
        <w:rPr>
          <w:rFonts w:ascii="Times New Roman" w:hAnsi="Times New Roman" w:cs="Times New Roman"/>
          <w:sz w:val="28"/>
          <w:szCs w:val="28"/>
        </w:rPr>
        <w:t xml:space="preserve"> В конце сентября – начале октября немцы вновь попытались вернуть северо-восточные кварталы Ржева, но безуспешно. 30-я армия, дольше других бившаяся за Ржев, 1 октября перешла к обороне.</w:t>
      </w:r>
    </w:p>
    <w:p w14:paraId="769027B8" w14:textId="77777777" w:rsidR="005A7F1F" w:rsidRDefault="005A7F1F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350B5BB" w14:textId="77777777" w:rsidR="005A7F1F" w:rsidRDefault="005A7F1F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A589264" w14:textId="25F02A81" w:rsidR="005A7F1F" w:rsidRDefault="008247FE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2-я Ржевско-Сычевская операция</w:t>
      </w:r>
      <w:r w:rsidR="00A22F56">
        <w:rPr>
          <w:rFonts w:ascii="Times New Roman" w:hAnsi="Times New Roman" w:cs="Times New Roman"/>
          <w:b/>
          <w:sz w:val="28"/>
          <w:szCs w:val="28"/>
        </w:rPr>
        <w:t xml:space="preserve"> («Марс»)</w:t>
      </w:r>
    </w:p>
    <w:p w14:paraId="52F4B66E" w14:textId="09054F10" w:rsidR="005A7F1F" w:rsidRDefault="005A7F1F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B6DD26" w14:textId="77777777" w:rsidR="00A22F56" w:rsidRDefault="00A22F56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946F95" w14:textId="6A9E0AC7" w:rsidR="00A22F56" w:rsidRDefault="00A22F5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Замысел советской операции «Марс» возник в конце сентября 1942г.</w:t>
      </w:r>
      <w:r w:rsidR="0045347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продолжение 1-ой Ржевско-Сычевской операции и состоял в том, чтобы разгромить 9-ю немецкую армию, составлявшую основу группы армий «Центр», в районе населенных пунктов Ржев, Сычевка, Оленино, Белый.</w:t>
      </w:r>
    </w:p>
    <w:p w14:paraId="4E37EA66" w14:textId="6AE875C9" w:rsidR="00D751C3" w:rsidRDefault="00D751C3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Операции войск Западного и Калининского фронтов начались 25 ноября 1942г. сразу по трем направлениям. Главный удар в полосе Калининского фронта наносила 41-я армия генерал-майора Г.Ф. Тарасова. Ей приказывалось прорвать оборону противника южнее г. Белый, расширить прорыв в западном и северном направлениях и соединиться с 20-й армией Западного фронта.</w:t>
      </w:r>
      <w:r w:rsidR="005D1DEF">
        <w:rPr>
          <w:rFonts w:ascii="Times New Roman" w:hAnsi="Times New Roman" w:cs="Times New Roman"/>
          <w:sz w:val="28"/>
          <w:szCs w:val="28"/>
        </w:rPr>
        <w:t xml:space="preserve"> Действовать предстояло в лесистой местности при ограниченном количестве дорог. При этом требовалось форсировать реки Вишенка, Вена и Нача.</w:t>
      </w:r>
    </w:p>
    <w:p w14:paraId="72FB99B3" w14:textId="72967FCE" w:rsidR="005D1DEF" w:rsidRDefault="003F611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утра 25 ноября стрелковые соединения после трехчасовой артиллерийской подготовки атаковали передний край обороны противника, сходу прорвали его и устремились в долину р. Вишенка. Но здесь они встретили мощное сопротивление расположенных на ее крутом западном берегу опорных пунктов, а также подверглись контратакам немецких дивизионных резервов. В обстановке, когда создалась угроза срыва начатого наступления, генерал-майор Г.Ф. Тарасов</w:t>
      </w:r>
      <w:r w:rsidR="00D217F7">
        <w:rPr>
          <w:rFonts w:ascii="Times New Roman" w:hAnsi="Times New Roman" w:cs="Times New Roman"/>
          <w:sz w:val="28"/>
          <w:szCs w:val="28"/>
        </w:rPr>
        <w:t xml:space="preserve"> приказал ввести в сражение 1-й механизированный корпус (224 танка).</w:t>
      </w:r>
    </w:p>
    <w:p w14:paraId="12B1EF9C" w14:textId="071E2924" w:rsidR="00D217F7" w:rsidRDefault="00D217F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26 ноября его бригады завершили прорыв вражеской обороны и приступили к развитию успеха. К исходу 3-го дня наступления глубина клина армейской подвижной группы составила 33 км, при этом </w:t>
      </w:r>
      <w:r>
        <w:rPr>
          <w:rFonts w:ascii="Times New Roman" w:hAnsi="Times New Roman" w:cs="Times New Roman"/>
          <w:sz w:val="28"/>
          <w:szCs w:val="28"/>
        </w:rPr>
        <w:lastRenderedPageBreak/>
        <w:t>группа действовала в отрыве от остальных войск, имея значительные разрывы в боевом порядке и открытые фланги.</w:t>
      </w:r>
    </w:p>
    <w:p w14:paraId="2B1CF517" w14:textId="0DDE9D7C" w:rsidR="00D217F7" w:rsidRDefault="00D217F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1 декабря в сражение были введены все резервы 41-й армии, однако решительного перелома в ходе операции не произошло. Противник, упорно обороняясь в блокированных опорных пунктах</w:t>
      </w:r>
      <w:r w:rsidR="009C3ABF">
        <w:rPr>
          <w:rFonts w:ascii="Times New Roman" w:hAnsi="Times New Roman" w:cs="Times New Roman"/>
          <w:sz w:val="28"/>
          <w:szCs w:val="28"/>
        </w:rPr>
        <w:t>, не только распылил силы советских войск в широкой полосе, но и, выиграв время, создал условия для нанесения контрудара. Его сильные группировки, перейдя в наступление 6 – 7 декабря, вскоре окружили 6-й стрелковый и 1-й механизированный корпуса. В течение недели те отражали удары 4-х танковых дивизий и завершили прорыв из окружения только к рассвету 16 декабря, потеряв большое количество людей, минометов, орудий и почти все танки.</w:t>
      </w:r>
    </w:p>
    <w:p w14:paraId="304C5558" w14:textId="0DE7B19E" w:rsidR="009C3ABF" w:rsidRDefault="005D233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армии Западного фронта (20-я генерал-майора Н.И. Кирюхина и 31-я генерал-майора В.С. Поленова) атаковали восточный фас Ржевского выступа южнее Зубцова, пытаясь при этом перекрыть подход войсковых резервов под Ржев, перерезав близлежащую железную дорогу. Наступление 31-й армии сразу же захлебнулось, но 20-я армия, поддержанная 2-м</w:t>
      </w:r>
      <w:r w:rsidR="00461357">
        <w:rPr>
          <w:rFonts w:ascii="Times New Roman" w:hAnsi="Times New Roman" w:cs="Times New Roman"/>
          <w:sz w:val="28"/>
          <w:szCs w:val="28"/>
        </w:rPr>
        <w:t xml:space="preserve"> гвардейским кавалерийским (командующий – генерал-майор В.В. Крюков) и 6-м танковым (и. о. командира – полковник П.М. Арман) корпусами, продолжала вести наступательные действия.</w:t>
      </w:r>
    </w:p>
    <w:p w14:paraId="0C95AC3B" w14:textId="2F554B11" w:rsidR="00F613B0" w:rsidRDefault="00F613B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ноября и 1 декабря упорные бои велись по всей полосе наступления армии. Но к тому времени уже было потеряно более 200 из 270 танков. Танковые и механизированные бригады, действуя на разных направлениях, в лесистой местности, не смогли в полной мере использовать свои ударные и маневренные возможности, в короткие сроки прорвать оборону противника и развить успех. Все это позволило немецкому командованию, как и в случае 41-й армии, выиграть время и подтянуть резервы.</w:t>
      </w:r>
    </w:p>
    <w:p w14:paraId="762D938E" w14:textId="7A10ED49" w:rsidR="00F613B0" w:rsidRDefault="00F613B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такой обстановке руководитель операции генерал армии Г.К. Жуков приказал сместить участок прорыва на левый фланг</w:t>
      </w:r>
      <w:r w:rsidR="00AE5612">
        <w:rPr>
          <w:rFonts w:ascii="Times New Roman" w:hAnsi="Times New Roman" w:cs="Times New Roman"/>
          <w:sz w:val="28"/>
          <w:szCs w:val="28"/>
        </w:rPr>
        <w:t>, ближе к Ржеву.</w:t>
      </w:r>
    </w:p>
    <w:p w14:paraId="766C06DF" w14:textId="300EEFD5" w:rsidR="00AE5612" w:rsidRDefault="00AE5612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этап наступления начался 7 декабря 1942г.. Вначале оно развивалось успешно – стрелковые части прорвали вражескую оборону и создали условия для вступления в сражение получивших новые танки 28-й и 81-й танковых бригад. Последние, вырвавшись вперед, были окружены подошедшими резервами противника. Тяжелые бои продолжались до 17 декабря, а затем начали</w:t>
      </w:r>
      <w:r w:rsidR="009A1C15">
        <w:rPr>
          <w:rFonts w:ascii="Times New Roman" w:hAnsi="Times New Roman" w:cs="Times New Roman"/>
          <w:sz w:val="28"/>
          <w:szCs w:val="28"/>
        </w:rPr>
        <w:t xml:space="preserve"> утихать по мере снижения боеспособности войск. Вскоре армия получила приказ на переход к обороне, 20 декабря считается окончанием операции «Марс».</w:t>
      </w:r>
    </w:p>
    <w:p w14:paraId="53F26AE9" w14:textId="01A193EE" w:rsidR="009A1C15" w:rsidRDefault="009A1C1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целом, войска Западного и Калининского фронтов, потеряв в ходе операции более 215 тыс. человек убитыми и ранеными, а также 1363 танка, </w:t>
      </w:r>
      <w:r>
        <w:rPr>
          <w:rFonts w:ascii="Times New Roman" w:hAnsi="Times New Roman" w:cs="Times New Roman"/>
          <w:sz w:val="28"/>
          <w:szCs w:val="28"/>
        </w:rPr>
        <w:lastRenderedPageBreak/>
        <w:t>не достигли поставленных целей – Ржевско-Вяземский выступ противника уничтожен не был.</w:t>
      </w:r>
    </w:p>
    <w:p w14:paraId="2EB4B773" w14:textId="0D678ECE" w:rsidR="009A1C15" w:rsidRDefault="009A1C1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 же время предполагается,</w:t>
      </w:r>
      <w:r w:rsidR="001F4922">
        <w:rPr>
          <w:rFonts w:ascii="Times New Roman" w:hAnsi="Times New Roman" w:cs="Times New Roman"/>
          <w:sz w:val="28"/>
          <w:szCs w:val="28"/>
        </w:rPr>
        <w:t xml:space="preserve"> что большое значение имело истощение сил 9-й армии групп армий «Центр». Битва поглотила все резервы немецкой армии, которые могли быть направлены на деблокирование окруженной 6-й армии Ф. Паулюса в районе Сталинграда.</w:t>
      </w:r>
    </w:p>
    <w:p w14:paraId="58DE234A" w14:textId="5CFCBF66" w:rsidR="00345EEE" w:rsidRDefault="00345EEE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7478D03" w14:textId="3EF98794" w:rsidR="00345EEE" w:rsidRDefault="00345EEE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D30A4B" w14:textId="77777777" w:rsidR="00345EEE" w:rsidRDefault="00345EEE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7457A49" w14:textId="0382772B" w:rsidR="00345EEE" w:rsidRDefault="00345EEE" w:rsidP="00345EEE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Ржевско-</w:t>
      </w:r>
      <w:r w:rsidR="009A6BD8">
        <w:rPr>
          <w:rFonts w:ascii="Times New Roman" w:hAnsi="Times New Roman" w:cs="Times New Roman"/>
          <w:b/>
          <w:sz w:val="28"/>
          <w:szCs w:val="28"/>
        </w:rPr>
        <w:t>Вязем</w:t>
      </w:r>
      <w:r>
        <w:rPr>
          <w:rFonts w:ascii="Times New Roman" w:hAnsi="Times New Roman" w:cs="Times New Roman"/>
          <w:b/>
          <w:sz w:val="28"/>
          <w:szCs w:val="28"/>
        </w:rPr>
        <w:t>ская операция</w:t>
      </w:r>
    </w:p>
    <w:p w14:paraId="5F70FFE2" w14:textId="77777777" w:rsidR="00345EEE" w:rsidRDefault="00345EEE" w:rsidP="00345EEE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15783E" w14:textId="77777777" w:rsidR="00345EEE" w:rsidRDefault="00345EEE" w:rsidP="00345EEE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697DED" w14:textId="1292AB99" w:rsidR="00C2273C" w:rsidRDefault="009A6BD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Зимой 1943г., когда, после победы под Сталинградом, наступил стратегический перелом в боевых действиях в пользу СССР, немецкая 9-я армия оставила Ржевско-Вяземский выступ. Операция по отводу войск на заранее подготовленные позиции была названа «Буйвол». Тактически грамотные действия немецкого командования позволили ему сохранить войска и вывести их из-под угрозы окружения.</w:t>
      </w:r>
      <w:r w:rsidR="00506759">
        <w:rPr>
          <w:rFonts w:ascii="Times New Roman" w:hAnsi="Times New Roman" w:cs="Times New Roman"/>
          <w:sz w:val="28"/>
          <w:szCs w:val="28"/>
        </w:rPr>
        <w:t xml:space="preserve"> Войска Красной Армии обнаружили пустой город, в котором оставался лишь арьергард 9-й армии, создававший видимость присутствия немецких войск.</w:t>
      </w:r>
    </w:p>
    <w:p w14:paraId="1FCDC6E1" w14:textId="4FE65293" w:rsidR="00506759" w:rsidRDefault="0050675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Советские войска Западного и Калининского фронтов начали преследование противника, длившееся со 2 по 31 марта</w:t>
      </w:r>
      <w:r w:rsidR="00DD7A58">
        <w:rPr>
          <w:rFonts w:ascii="Times New Roman" w:hAnsi="Times New Roman" w:cs="Times New Roman"/>
          <w:sz w:val="28"/>
          <w:szCs w:val="28"/>
        </w:rPr>
        <w:t xml:space="preserve"> 1943г., получившее название Ржевско-Вяземской операции. В результате линия фронта была отодвинута от Москвы еще на 130 – 160 км. Угроза захвата столицы была окончательно снята.</w:t>
      </w:r>
    </w:p>
    <w:p w14:paraId="51FAB1AF" w14:textId="75A49671" w:rsidR="008D2B89" w:rsidRDefault="008D2B8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марта 1943г.</w:t>
      </w:r>
      <w:r w:rsidR="002653E5">
        <w:rPr>
          <w:rFonts w:ascii="Times New Roman" w:hAnsi="Times New Roman" w:cs="Times New Roman"/>
          <w:sz w:val="28"/>
          <w:szCs w:val="28"/>
        </w:rPr>
        <w:t xml:space="preserve"> немецко-фашистские войска скрытно покинули город, оставив только боевое охранение в первой линии окопов. 3 марта в г. Ржев вошли войска 30-й армии </w:t>
      </w:r>
      <w:r w:rsidR="00076A4A">
        <w:rPr>
          <w:rFonts w:ascii="Times New Roman" w:hAnsi="Times New Roman" w:cs="Times New Roman"/>
          <w:sz w:val="28"/>
          <w:szCs w:val="28"/>
        </w:rPr>
        <w:t>(командующий – генерал армии В.Я. Колпакчи) Западного фронта.</w:t>
      </w:r>
    </w:p>
    <w:p w14:paraId="2A10C66A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9897C3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9030A13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A66CDE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AB650D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D508CD9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38349B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546D4A1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5818C8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BB6089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45B016" w14:textId="77777777" w:rsidR="00C2273C" w:rsidRDefault="00C2273C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ПРАКТИЧЕСКАЯ ЧАСТЬ</w:t>
      </w:r>
    </w:p>
    <w:p w14:paraId="0D812E1D" w14:textId="77777777" w:rsidR="00C2273C" w:rsidRDefault="00C2273C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D2B43A" w14:textId="77777777" w:rsidR="00C2273C" w:rsidRDefault="00C2273C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EA32AA" w14:textId="6C23E9A5" w:rsidR="00C36605" w:rsidRDefault="00C3660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37973704"/>
      <w:r>
        <w:rPr>
          <w:rFonts w:ascii="Times New Roman" w:hAnsi="Times New Roman" w:cs="Times New Roman"/>
          <w:sz w:val="28"/>
          <w:szCs w:val="28"/>
        </w:rPr>
        <w:t>Предложить студентам прочитать наизусть стихотворения о героях Ржевской битвы.</w:t>
      </w:r>
    </w:p>
    <w:p w14:paraId="38C73F00" w14:textId="4EC8B7BE" w:rsidR="00C36605" w:rsidRDefault="00C3660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3DDE93" w14:textId="31906C1E" w:rsidR="00C36605" w:rsidRDefault="00C3660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D041559" w14:textId="7C30351D" w:rsidR="00C36605" w:rsidRDefault="00F32948" w:rsidP="00C3660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А.Т. Твардовский «Я убит подо Ржевом»</w:t>
      </w:r>
    </w:p>
    <w:p w14:paraId="10B3C543" w14:textId="77777777" w:rsidR="00C36605" w:rsidRDefault="00C36605" w:rsidP="00C3660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A34B38" w14:textId="77777777" w:rsidR="00C36605" w:rsidRDefault="00C36605" w:rsidP="00C3660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09604" w14:textId="0C6535F9" w:rsidR="00C36605" w:rsidRDefault="00F3294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убит подо Ржевом,</w:t>
      </w:r>
    </w:p>
    <w:p w14:paraId="21D45A4A" w14:textId="4741268A" w:rsidR="00F32948" w:rsidRDefault="00F3294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безыменном болоте,</w:t>
      </w:r>
    </w:p>
    <w:p w14:paraId="2970512E" w14:textId="00869237" w:rsidR="00F32948" w:rsidRDefault="00F3294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пятой роте, на левом,</w:t>
      </w:r>
    </w:p>
    <w:p w14:paraId="45A3E5F4" w14:textId="65AE77CC" w:rsidR="00F32948" w:rsidRDefault="00F3294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жестоком налете.</w:t>
      </w:r>
    </w:p>
    <w:p w14:paraId="7136B63B" w14:textId="0FA1DC9D" w:rsidR="00F32948" w:rsidRDefault="00F3294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не слышал разрыва,</w:t>
      </w:r>
    </w:p>
    <w:p w14:paraId="4F992C34" w14:textId="40F2C4A1" w:rsidR="00F32948" w:rsidRDefault="00F3294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не видел той вспышки, –</w:t>
      </w:r>
    </w:p>
    <w:p w14:paraId="2D344CCD" w14:textId="6F5FA560" w:rsidR="00F32948" w:rsidRDefault="00F3294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Точно в пропасть с обрыва –</w:t>
      </w:r>
    </w:p>
    <w:p w14:paraId="71704BA3" w14:textId="0938C79C" w:rsidR="00F32948" w:rsidRDefault="00F3294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ни дна, ни покрышки.</w:t>
      </w:r>
    </w:p>
    <w:p w14:paraId="624E716E" w14:textId="54516C63" w:rsidR="00F32948" w:rsidRDefault="00F3294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во всем этом мире,</w:t>
      </w:r>
    </w:p>
    <w:p w14:paraId="52B80355" w14:textId="4C2F3A00" w:rsidR="00F32948" w:rsidRDefault="00F3294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конца его дней,</w:t>
      </w:r>
    </w:p>
    <w:p w14:paraId="4AD0E445" w14:textId="113F2243" w:rsidR="00F32948" w:rsidRDefault="00F3294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петлички, ни лычки</w:t>
      </w:r>
    </w:p>
    <w:p w14:paraId="3E121352" w14:textId="2F43D0CB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гимнастерки моей.</w:t>
      </w:r>
    </w:p>
    <w:p w14:paraId="57ADC2ED" w14:textId="1BDC33F0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где корни слепые</w:t>
      </w:r>
    </w:p>
    <w:p w14:paraId="69C1339C" w14:textId="2EB42116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Ищут корма во тьме;</w:t>
      </w:r>
    </w:p>
    <w:p w14:paraId="4F661C03" w14:textId="089F61DE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где с облачком пыли</w:t>
      </w:r>
    </w:p>
    <w:p w14:paraId="657A42AF" w14:textId="196B6678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Ходит рожь на холме;</w:t>
      </w:r>
    </w:p>
    <w:p w14:paraId="4846CC81" w14:textId="18F05845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где крик петушиный</w:t>
      </w:r>
    </w:p>
    <w:p w14:paraId="5776FCFF" w14:textId="50DD3CCF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заре, по росе;</w:t>
      </w:r>
    </w:p>
    <w:p w14:paraId="5272C1BE" w14:textId="106FBB58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где ваши машины</w:t>
      </w:r>
    </w:p>
    <w:p w14:paraId="2972D37F" w14:textId="5F489BEF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Воздух рвут на шоссе;</w:t>
      </w:r>
    </w:p>
    <w:p w14:paraId="7F92FD68" w14:textId="349F7BDE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травинку к травинке</w:t>
      </w:r>
    </w:p>
    <w:p w14:paraId="655FB73B" w14:textId="4D42FF72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Речка травы прядет, –</w:t>
      </w:r>
    </w:p>
    <w:p w14:paraId="1E4E9939" w14:textId="640006A0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Там, куда на поминки</w:t>
      </w:r>
    </w:p>
    <w:p w14:paraId="700B1A2A" w14:textId="78EA9D05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Даже мать не придет.</w:t>
      </w:r>
    </w:p>
    <w:p w14:paraId="5B96CBCA" w14:textId="31B215B1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Летом горького года</w:t>
      </w:r>
    </w:p>
    <w:p w14:paraId="17F6F3E1" w14:textId="7BD4205D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убит. Для меня –</w:t>
      </w:r>
    </w:p>
    <w:p w14:paraId="42824FBF" w14:textId="4B2681E9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известий, ни сводок</w:t>
      </w:r>
    </w:p>
    <w:p w14:paraId="1F52A1C9" w14:textId="5E874E15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этого дня.</w:t>
      </w:r>
    </w:p>
    <w:p w14:paraId="07CB753E" w14:textId="5793127F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Подсчитайте, живые,</w:t>
      </w:r>
    </w:p>
    <w:p w14:paraId="40396E86" w14:textId="4FCA82CD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Сколько сроку назад</w:t>
      </w:r>
    </w:p>
    <w:p w14:paraId="2708D5FB" w14:textId="4FA39A3B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 на фронте впервые</w:t>
      </w:r>
    </w:p>
    <w:p w14:paraId="5260AA04" w14:textId="12E45697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 вдруг Сталинград.</w:t>
      </w:r>
    </w:p>
    <w:p w14:paraId="5CDA97CD" w14:textId="18DD9CA8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Фронт горел, не стихая,</w:t>
      </w:r>
    </w:p>
    <w:p w14:paraId="08CFAA08" w14:textId="23C9201E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 теле рубец.</w:t>
      </w:r>
    </w:p>
    <w:p w14:paraId="75E1EDCC" w14:textId="7FD9D7B5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убит и не знаю,</w:t>
      </w:r>
    </w:p>
    <w:p w14:paraId="6335296C" w14:textId="2F80CD1B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ли Ржев наконец?</w:t>
      </w:r>
    </w:p>
    <w:p w14:paraId="7B4941DF" w14:textId="7675197C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Удержались ли наши</w:t>
      </w:r>
    </w:p>
    <w:p w14:paraId="055FAC6D" w14:textId="403412C7" w:rsidR="000269A5" w:rsidRDefault="000269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Там, на Среднем Дону?..</w:t>
      </w:r>
    </w:p>
    <w:p w14:paraId="28C14040" w14:textId="525B088C" w:rsidR="000269A5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месяц был страшен,</w:t>
      </w:r>
    </w:p>
    <w:p w14:paraId="0963BC41" w14:textId="537A3A13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все на кону.</w:t>
      </w:r>
    </w:p>
    <w:p w14:paraId="1312BB74" w14:textId="57B9C99E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Неужели до осени</w:t>
      </w:r>
    </w:p>
    <w:p w14:paraId="0D7888DE" w14:textId="0CB37DFC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 за ним уже Дон</w:t>
      </w:r>
    </w:p>
    <w:p w14:paraId="5CF4E45E" w14:textId="3163C3EF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хотя бы колесами</w:t>
      </w:r>
    </w:p>
    <w:p w14:paraId="5B6083E9" w14:textId="53300F41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Волге вырвался он?</w:t>
      </w:r>
    </w:p>
    <w:p w14:paraId="75C61683" w14:textId="4F6721DD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Нет, неправда. Задачи</w:t>
      </w:r>
    </w:p>
    <w:p w14:paraId="428B0144" w14:textId="5896A23A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Той не выиграл враг!</w:t>
      </w:r>
    </w:p>
    <w:p w14:paraId="25DA68BC" w14:textId="4D1329BC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же, нет! А иначе</w:t>
      </w:r>
    </w:p>
    <w:p w14:paraId="7334FDF1" w14:textId="30C192AE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Даже мертвому – как?</w:t>
      </w:r>
    </w:p>
    <w:p w14:paraId="0D24F2EF" w14:textId="0E13E86B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 мертвых, безгласных</w:t>
      </w:r>
    </w:p>
    <w:p w14:paraId="2CC81788" w14:textId="3070A249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отрада одна:</w:t>
      </w:r>
    </w:p>
    <w:p w14:paraId="6C0E911A" w14:textId="07CDA89A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за Родину пали,</w:t>
      </w:r>
    </w:p>
    <w:p w14:paraId="77C9D0D7" w14:textId="05DBA011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она – спасена.</w:t>
      </w:r>
    </w:p>
    <w:p w14:paraId="559853BD" w14:textId="30FAB8C2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Наши очи померкли,</w:t>
      </w:r>
    </w:p>
    <w:p w14:paraId="1D8EB003" w14:textId="2DF6B1D2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Пламень сердца погас,</w:t>
      </w:r>
    </w:p>
    <w:p w14:paraId="6C1088F2" w14:textId="117C613A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земле на поверке</w:t>
      </w:r>
    </w:p>
    <w:p w14:paraId="6BAAB0AE" w14:textId="11A1196C" w:rsidR="008226EA" w:rsidRDefault="008226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Выкликают не нас.</w:t>
      </w:r>
    </w:p>
    <w:p w14:paraId="6C58FFCD" w14:textId="51F922FB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– что кочка, что камень,</w:t>
      </w:r>
    </w:p>
    <w:p w14:paraId="5DBFE3C1" w14:textId="50BE75EC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Даже глуше, темней.</w:t>
      </w:r>
    </w:p>
    <w:p w14:paraId="35BEC490" w14:textId="577EA2FA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вечная память –</w:t>
      </w:r>
    </w:p>
    <w:p w14:paraId="57919373" w14:textId="67ED0992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завидует ей?</w:t>
      </w:r>
    </w:p>
    <w:p w14:paraId="0B9526FF" w14:textId="600CC2B1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Нашим прахом по праву</w:t>
      </w:r>
    </w:p>
    <w:p w14:paraId="6495F051" w14:textId="62D7FF09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Овладел чернозем.</w:t>
      </w:r>
    </w:p>
    <w:p w14:paraId="135FD8A9" w14:textId="5CA16D54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вечная слава –</w:t>
      </w:r>
    </w:p>
    <w:p w14:paraId="61403CC7" w14:textId="7B5C0D07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Невеселый резон.</w:t>
      </w:r>
    </w:p>
    <w:p w14:paraId="156CC6F2" w14:textId="1DDD9377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свои боевые</w:t>
      </w:r>
    </w:p>
    <w:p w14:paraId="586EF566" w14:textId="1ABABA03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носить ордена.</w:t>
      </w:r>
    </w:p>
    <w:p w14:paraId="087ED0D9" w14:textId="16E0CB78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– все это, живые.</w:t>
      </w:r>
    </w:p>
    <w:p w14:paraId="48EA8200" w14:textId="4873453F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– отрада одна:</w:t>
      </w:r>
    </w:p>
    <w:p w14:paraId="093459EE" w14:textId="0D9A4DD5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недаром боролись</w:t>
      </w:r>
    </w:p>
    <w:p w14:paraId="73A88CEA" w14:textId="2E0E0336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за Родину</w:t>
      </w:r>
      <w:r w:rsidR="0045347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мать.</w:t>
      </w:r>
    </w:p>
    <w:p w14:paraId="170DABC4" w14:textId="6F7EEF55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не слышен наш голос, –</w:t>
      </w:r>
    </w:p>
    <w:p w14:paraId="73B0776D" w14:textId="42C36648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должны его знать.</w:t>
      </w:r>
    </w:p>
    <w:p w14:paraId="5D37AB8D" w14:textId="14D104DE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должны были, братья,</w:t>
      </w:r>
    </w:p>
    <w:p w14:paraId="31B472CB" w14:textId="068C9F32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Устоять, как стена,</w:t>
      </w:r>
    </w:p>
    <w:p w14:paraId="5BC3E8CD" w14:textId="7C3EC1D9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Ибо мертвых проклятье –</w:t>
      </w:r>
    </w:p>
    <w:p w14:paraId="5BC27321" w14:textId="6EED2492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кара страшна.</w:t>
      </w:r>
    </w:p>
    <w:p w14:paraId="1AA0E86E" w14:textId="7987FC3D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грозное право</w:t>
      </w:r>
    </w:p>
    <w:p w14:paraId="70E4B6CE" w14:textId="3B157CB9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навеки дано, –</w:t>
      </w:r>
    </w:p>
    <w:p w14:paraId="425EA39E" w14:textId="42649DF8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 нами оно –</w:t>
      </w:r>
    </w:p>
    <w:p w14:paraId="68821560" w14:textId="31062AED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горькое право.</w:t>
      </w:r>
    </w:p>
    <w:p w14:paraId="54A99406" w14:textId="734C7B4E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Летом, в сорок втором,</w:t>
      </w:r>
    </w:p>
    <w:p w14:paraId="58235CC4" w14:textId="7DFB80E4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зарыт без могилы.</w:t>
      </w:r>
    </w:p>
    <w:p w14:paraId="348C9920" w14:textId="0824940A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Всем, что было потом,</w:t>
      </w:r>
    </w:p>
    <w:p w14:paraId="7E4FF768" w14:textId="3CF3E382" w:rsidR="001320C0" w:rsidRDefault="001320C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Смерть меня обделила.</w:t>
      </w:r>
    </w:p>
    <w:p w14:paraId="736BBEA7" w14:textId="45523C8B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Всем, что может, давно,</w:t>
      </w:r>
    </w:p>
    <w:p w14:paraId="7EE96906" w14:textId="6443E416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привычно и ясно.</w:t>
      </w:r>
    </w:p>
    <w:p w14:paraId="1B91FE8E" w14:textId="0B3E4FD6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да будет оно</w:t>
      </w:r>
    </w:p>
    <w:p w14:paraId="70897691" w14:textId="464AE870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нашей верой согласно.</w:t>
      </w:r>
    </w:p>
    <w:p w14:paraId="42C3E9A1" w14:textId="0D57B070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Братья, может быть, вы</w:t>
      </w:r>
    </w:p>
    <w:p w14:paraId="78188244" w14:textId="273DA685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не Дон потеряли.</w:t>
      </w:r>
    </w:p>
    <w:p w14:paraId="032A0D2B" w14:textId="671AF204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тылу у Москвы</w:t>
      </w:r>
    </w:p>
    <w:p w14:paraId="0FC36D8E" w14:textId="12954BE5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нее умирали.</w:t>
      </w:r>
    </w:p>
    <w:p w14:paraId="048D3D87" w14:textId="281231DD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заволжской дали</w:t>
      </w:r>
    </w:p>
    <w:p w14:paraId="5D0FC5B9" w14:textId="69D10312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Спешно рыли окопы,</w:t>
      </w:r>
    </w:p>
    <w:p w14:paraId="126FC2DA" w14:textId="12EA9A48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 боями дошли</w:t>
      </w:r>
    </w:p>
    <w:p w14:paraId="4D2D7088" w14:textId="5914E986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предела Европы.</w:t>
      </w:r>
    </w:p>
    <w:p w14:paraId="124F8CDA" w14:textId="4314436B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достаточно знать,</w:t>
      </w:r>
    </w:p>
    <w:p w14:paraId="7B6B3CC7" w14:textId="29CADF95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была, несомненно,</w:t>
      </w:r>
    </w:p>
    <w:p w14:paraId="66F02B1F" w14:textId="616C9ECE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Та, последняя, пядь</w:t>
      </w:r>
    </w:p>
    <w:p w14:paraId="1F152DF6" w14:textId="34C7E890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дороге военной.</w:t>
      </w:r>
    </w:p>
    <w:p w14:paraId="7431A032" w14:textId="40F17C06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Та, последняя, пядь,</w:t>
      </w:r>
    </w:p>
    <w:p w14:paraId="0B2FD6D0" w14:textId="10761457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Что, уж если оставить,</w:t>
      </w:r>
    </w:p>
    <w:p w14:paraId="1CF706DA" w14:textId="44F6B5F8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шагнувшую вспять</w:t>
      </w:r>
    </w:p>
    <w:p w14:paraId="47AFC71B" w14:textId="63DF4A87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Ногу некуда ставить.</w:t>
      </w:r>
    </w:p>
    <w:p w14:paraId="083B062C" w14:textId="7A808C29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 черта глубины,</w:t>
      </w:r>
    </w:p>
    <w:p w14:paraId="308E0BBD" w14:textId="2CC8D12B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которой вставало</w:t>
      </w:r>
    </w:p>
    <w:p w14:paraId="2F0D3A56" w14:textId="2F920141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Из-за вашей спины</w:t>
      </w:r>
    </w:p>
    <w:p w14:paraId="0F46E0E6" w14:textId="7DD4F938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Пламя кузниц Урала.</w:t>
      </w:r>
    </w:p>
    <w:p w14:paraId="6E69C3F7" w14:textId="2EAC364C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врага обратили</w:t>
      </w:r>
    </w:p>
    <w:p w14:paraId="1FABDE4C" w14:textId="3920372E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на запад, назад.</w:t>
      </w:r>
    </w:p>
    <w:p w14:paraId="23F19F07" w14:textId="5FD03A0A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быть, побратимы,</w:t>
      </w:r>
    </w:p>
    <w:p w14:paraId="524F7F07" w14:textId="70E2F855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Смоленск уже взят?</w:t>
      </w:r>
    </w:p>
    <w:p w14:paraId="4E5DC33F" w14:textId="20F9521F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врага вы громите</w:t>
      </w:r>
    </w:p>
    <w:p w14:paraId="17D04283" w14:textId="5D2B4857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ином рубеже,</w:t>
      </w:r>
    </w:p>
    <w:p w14:paraId="60832871" w14:textId="57AA6801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быть, вы к границе</w:t>
      </w:r>
    </w:p>
    <w:p w14:paraId="3F64C9ED" w14:textId="2D04DB23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Подступили уже!</w:t>
      </w:r>
    </w:p>
    <w:p w14:paraId="2E5788E9" w14:textId="2ACB75B4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быть… Да исполнится</w:t>
      </w:r>
    </w:p>
    <w:p w14:paraId="5A6F4B3D" w14:textId="091F761E" w:rsidR="00CB3847" w:rsidRDefault="00CB384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клятвы святой!</w:t>
      </w:r>
      <w:r w:rsidR="00C50C7B">
        <w:rPr>
          <w:rFonts w:ascii="Times New Roman" w:hAnsi="Times New Roman" w:cs="Times New Roman"/>
          <w:sz w:val="28"/>
          <w:szCs w:val="28"/>
        </w:rPr>
        <w:t xml:space="preserve"> –</w:t>
      </w:r>
    </w:p>
    <w:p w14:paraId="5E530DE2" w14:textId="77386CFA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Ведь Берлин, если помните,</w:t>
      </w:r>
    </w:p>
    <w:p w14:paraId="4AB99EDE" w14:textId="2C30CFFA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 был под Москвой.</w:t>
      </w:r>
    </w:p>
    <w:p w14:paraId="67A76E27" w14:textId="4FB6F6E5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Братья, ныне поправшие</w:t>
      </w:r>
    </w:p>
    <w:p w14:paraId="392A8F53" w14:textId="03F90880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Крепость вражьей земли,</w:t>
      </w:r>
    </w:p>
    <w:p w14:paraId="03C7D6CB" w14:textId="492F98C2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б мертвые, павшие,</w:t>
      </w:r>
    </w:p>
    <w:p w14:paraId="420427B0" w14:textId="3A0FECEF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Хоть бы плакать могли!</w:t>
      </w:r>
    </w:p>
    <w:p w14:paraId="10015B81" w14:textId="33975035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б залпы победные</w:t>
      </w:r>
    </w:p>
    <w:p w14:paraId="4EECC79C" w14:textId="09727552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Нас, немых и глухих,</w:t>
      </w:r>
    </w:p>
    <w:p w14:paraId="070B8F5A" w14:textId="5506CE6A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Нас, что вечности преданы,</w:t>
      </w:r>
    </w:p>
    <w:p w14:paraId="0129A502" w14:textId="55893DA1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Воскрешали на миг, –</w:t>
      </w:r>
    </w:p>
    <w:p w14:paraId="0D0E2FEB" w14:textId="0AC0B55B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О, товарищи верные,</w:t>
      </w:r>
    </w:p>
    <w:p w14:paraId="1DFA2699" w14:textId="5D1C7AC7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Лишь тогда б на войне</w:t>
      </w:r>
    </w:p>
    <w:p w14:paraId="289F0002" w14:textId="174FC50C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Ваше счастье безмерное</w:t>
      </w:r>
    </w:p>
    <w:p w14:paraId="6A4723F1" w14:textId="505FAD96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постигли вполне.</w:t>
      </w:r>
    </w:p>
    <w:p w14:paraId="01933A4C" w14:textId="0025BDDF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нем, том счастье, бесспорная</w:t>
      </w:r>
    </w:p>
    <w:p w14:paraId="42F1C5EB" w14:textId="5E3AAA56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кровная часть,</w:t>
      </w:r>
    </w:p>
    <w:p w14:paraId="0BA58514" w14:textId="5184C92C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Наша, смертью оборванная,</w:t>
      </w:r>
    </w:p>
    <w:p w14:paraId="6E268103" w14:textId="7DBD5250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Вера, ненависть, страсть.</w:t>
      </w:r>
    </w:p>
    <w:p w14:paraId="630BC05F" w14:textId="294CA32A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Наше все! Не слукавили</w:t>
      </w:r>
    </w:p>
    <w:p w14:paraId="7C1C580C" w14:textId="52969892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 суровой борьбе,</w:t>
      </w:r>
    </w:p>
    <w:p w14:paraId="76680036" w14:textId="6F7784C1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отдав, не оставили</w:t>
      </w:r>
    </w:p>
    <w:p w14:paraId="572CC770" w14:textId="7F5248F1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Ничего при себе.</w:t>
      </w:r>
    </w:p>
    <w:p w14:paraId="12C5351F" w14:textId="1CBB8188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на вас перечислено</w:t>
      </w:r>
    </w:p>
    <w:p w14:paraId="60651120" w14:textId="66D5B423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Навсегда, не на срок.</w:t>
      </w:r>
    </w:p>
    <w:p w14:paraId="2F6C9AAD" w14:textId="79584D9C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живым не в упрек</w:t>
      </w:r>
    </w:p>
    <w:p w14:paraId="4BA6421F" w14:textId="1B35C50E" w:rsidR="00C50C7B" w:rsidRDefault="00C50C7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голос ваш мыслимый.</w:t>
      </w:r>
    </w:p>
    <w:p w14:paraId="78D564E7" w14:textId="6E708843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Братья, в этой войне</w:t>
      </w:r>
    </w:p>
    <w:p w14:paraId="6E2863C7" w14:textId="0E4D0433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различья не знали:</w:t>
      </w:r>
    </w:p>
    <w:p w14:paraId="3BA6C6AF" w14:textId="2A1BA95F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Те, что живы, что пали, –</w:t>
      </w:r>
    </w:p>
    <w:p w14:paraId="023D61A8" w14:textId="1E707968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 мы наравне.</w:t>
      </w:r>
    </w:p>
    <w:p w14:paraId="5BEE3AA9" w14:textId="7C82CC78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никто перед нами</w:t>
      </w:r>
    </w:p>
    <w:p w14:paraId="40EB0F68" w14:textId="76FD3881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живых не в долгу,</w:t>
      </w:r>
    </w:p>
    <w:p w14:paraId="6B6D93E3" w14:textId="3BBDA519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из рук наших знамя</w:t>
      </w:r>
    </w:p>
    <w:p w14:paraId="75737C6E" w14:textId="09447533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Подхватил на бегу,</w:t>
      </w:r>
    </w:p>
    <w:p w14:paraId="2250DC27" w14:textId="23EFDB28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за дело святое,</w:t>
      </w:r>
    </w:p>
    <w:p w14:paraId="43B741D5" w14:textId="1AE05667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Советскую власть</w:t>
      </w:r>
    </w:p>
    <w:p w14:paraId="2B5F6984" w14:textId="4F33862F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Также, может быть, точно</w:t>
      </w:r>
    </w:p>
    <w:p w14:paraId="06AF8DF9" w14:textId="53BB874A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Шагом дальше упасть.</w:t>
      </w:r>
    </w:p>
    <w:p w14:paraId="5C420F81" w14:textId="6B5B01E5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убит подо Ржевом,</w:t>
      </w:r>
    </w:p>
    <w:p w14:paraId="1D649AD7" w14:textId="0F34F8C8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Тот еще под Москвой.</w:t>
      </w:r>
    </w:p>
    <w:p w14:paraId="7E38BFEF" w14:textId="47B32F39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Где-то, воины, где вы,</w:t>
      </w:r>
    </w:p>
    <w:p w14:paraId="40278BED" w14:textId="6EEA3EF3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остался живой?</w:t>
      </w:r>
    </w:p>
    <w:p w14:paraId="2B7DD3A2" w14:textId="4768C54F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городах миллионных,</w:t>
      </w:r>
    </w:p>
    <w:p w14:paraId="19665120" w14:textId="6BE5DF76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селах, дома в семье?</w:t>
      </w:r>
    </w:p>
    <w:p w14:paraId="6CBAAEB2" w14:textId="26803F15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боевых гарнизонах</w:t>
      </w:r>
    </w:p>
    <w:p w14:paraId="2100C09A" w14:textId="76184CA3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не нашей земле?</w:t>
      </w:r>
    </w:p>
    <w:p w14:paraId="1D410F90" w14:textId="1FC83D1D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Ах, своя ли, чужая,</w:t>
      </w:r>
    </w:p>
    <w:p w14:paraId="5FDD31DD" w14:textId="031FCD10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 в цветах иль в снегу…</w:t>
      </w:r>
    </w:p>
    <w:p w14:paraId="760A9462" w14:textId="7E250D3F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вам жизнь завещаю, –</w:t>
      </w:r>
    </w:p>
    <w:p w14:paraId="6E7A12DC" w14:textId="2278360D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я больше могу?</w:t>
      </w:r>
    </w:p>
    <w:p w14:paraId="78BE550E" w14:textId="2ACDC936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Завещаю в той жизни</w:t>
      </w:r>
    </w:p>
    <w:p w14:paraId="33ACED2B" w14:textId="5A2865CF" w:rsidR="00B12596" w:rsidRDefault="00B1259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счастливыми быть</w:t>
      </w:r>
    </w:p>
    <w:p w14:paraId="5AD6A790" w14:textId="045BA30F" w:rsidR="00453476" w:rsidRDefault="0045347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родимой Отчизне</w:t>
      </w:r>
    </w:p>
    <w:p w14:paraId="4A8B3085" w14:textId="27444A71" w:rsidR="00453476" w:rsidRDefault="0045347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честью дальше служить.</w:t>
      </w:r>
    </w:p>
    <w:p w14:paraId="01E8A9FF" w14:textId="6295DCB5" w:rsidR="00453476" w:rsidRDefault="0045347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Горевать – горделиво,</w:t>
      </w:r>
    </w:p>
    <w:p w14:paraId="2A40E48C" w14:textId="4F892F3D" w:rsidR="00453476" w:rsidRDefault="0045347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клонясь головой,</w:t>
      </w:r>
    </w:p>
    <w:p w14:paraId="5CE61365" w14:textId="60D76F33" w:rsidR="00453476" w:rsidRDefault="0045347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Ликовать – не хвастливо,</w:t>
      </w:r>
    </w:p>
    <w:p w14:paraId="43D1F4BC" w14:textId="13734994" w:rsidR="00453476" w:rsidRDefault="0045347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 Победы самой.</w:t>
      </w:r>
    </w:p>
    <w:p w14:paraId="48DA7D9E" w14:textId="105AC7EC" w:rsidR="00453476" w:rsidRDefault="0045347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беречь ее свято,</w:t>
      </w:r>
    </w:p>
    <w:p w14:paraId="05B46F19" w14:textId="2AB71FD4" w:rsidR="00453476" w:rsidRDefault="0045347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Братья, счастье свое –</w:t>
      </w:r>
    </w:p>
    <w:p w14:paraId="6790EA99" w14:textId="1EFBA1C1" w:rsidR="00453476" w:rsidRDefault="0045347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память воина-брата,</w:t>
      </w:r>
    </w:p>
    <w:p w14:paraId="3679274E" w14:textId="13C3248F" w:rsidR="00453476" w:rsidRDefault="00453476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погиб за нее.</w:t>
      </w:r>
    </w:p>
    <w:bookmarkEnd w:id="4"/>
    <w:p w14:paraId="5FE3CA9C" w14:textId="40E09B3D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B04177" w14:textId="1BCC1E97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0BE4EB7" w14:textId="1FDE7D60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57C9CE0" w14:textId="089B09EB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D83192" w14:textId="06F28688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0A2274" w14:textId="38B6B27A" w:rsidR="00BD563A" w:rsidRDefault="00BD563A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ПОДВЕДЕНИЕ ИТОГОВ</w:t>
      </w:r>
    </w:p>
    <w:p w14:paraId="53E9B215" w14:textId="4761BF92" w:rsidR="00BD563A" w:rsidRDefault="00BD563A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FF2C1E" w14:textId="574C39D6" w:rsidR="00BD563A" w:rsidRDefault="00BD563A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18CA25" w14:textId="4ED2269B" w:rsidR="00860CC3" w:rsidRDefault="00860CC3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37973772"/>
      <w:r>
        <w:rPr>
          <w:rFonts w:ascii="Times New Roman" w:hAnsi="Times New Roman" w:cs="Times New Roman"/>
          <w:sz w:val="28"/>
          <w:szCs w:val="28"/>
        </w:rPr>
        <w:t xml:space="preserve">Битва за Ржев надолго сковала крупные силы немецкой группы армий «Центр», обескровила их, притянула резервы с других фронтов. Активные действия советской стороны сорвали ряд подготовленных немцами операций – например, наступление на Киров и Сухиничи. Тем не менее, несмотря на все усилия и колоссальные жертвы, ликвидировать Ржевский плацдарм не удалось </w:t>
      </w:r>
      <w:r w:rsidR="00975A04">
        <w:rPr>
          <w:rFonts w:ascii="Times New Roman" w:hAnsi="Times New Roman" w:cs="Times New Roman"/>
          <w:sz w:val="28"/>
          <w:szCs w:val="28"/>
        </w:rPr>
        <w:t>– германские войска ушли с него сами, как под воздействием ослабления войск на выступе, так и в результате успехов Красной Армии на южном участке фронта.</w:t>
      </w:r>
    </w:p>
    <w:bookmarkEnd w:id="5"/>
    <w:p w14:paraId="1CC6B9F1" w14:textId="0D944481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C14C8B5" w14:textId="146471F1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73E824" w14:textId="359D92C2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913E2AE" w14:textId="0AEC34FC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B9601F" w14:textId="3CA93E0F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3BE9326" w14:textId="01200082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3C03DB0" w14:textId="410B6733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82E1CC" w14:textId="511D39E2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94266CB" w14:textId="336E75D4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FAB1810" w14:textId="51C6F3AE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87F3A31" w14:textId="23E85DCB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62EF1E" w14:textId="027C187C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C40491" w14:textId="13F01F60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F05141" w14:textId="076A3157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FF37A80" w14:textId="0AAF3434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E726F1A" w14:textId="071D2BD7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278018" w14:textId="5769D9E8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2D9742C" w14:textId="3B4A7C20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889DAF" w14:textId="1B16160C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9588B2C" w14:textId="14DFF566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ED5F86F" w14:textId="21A8A4E0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C9E43D" w14:textId="2545E136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4DDA16C" w14:textId="458666AE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1DEEC3" w14:textId="275D889B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A4E6D03" w14:textId="3DB8E99A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9E686CB" w14:textId="1BCE0F63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B310355" w14:textId="3259C0D3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473C8A" w14:textId="1FEA4477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E18DA4" w14:textId="77777777" w:rsidR="00952F19" w:rsidRDefault="00952F1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952F19" w:rsidSect="00975A04">
          <w:footerReference w:type="default" r:id="rId8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14:paraId="795143E5" w14:textId="445EB828" w:rsidR="00952F19" w:rsidRDefault="00952F19" w:rsidP="00952F1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ТЕХНОЛОГИЧЕСКАЯ КАРТА КЛАССНОГО ЧАСА</w:t>
      </w:r>
    </w:p>
    <w:p w14:paraId="00CBBA7D" w14:textId="22BE0CBA" w:rsidR="00952F19" w:rsidRDefault="00952F19" w:rsidP="00952F1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FB01B4" w14:textId="0B7D3C56" w:rsidR="00952F19" w:rsidRDefault="00952F19" w:rsidP="00952F1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228A93" w14:textId="77777777" w:rsidR="00952F19" w:rsidRDefault="00952F1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классного часа: </w:t>
      </w:r>
      <w:r>
        <w:rPr>
          <w:rFonts w:ascii="Times New Roman" w:hAnsi="Times New Roman" w:cs="Times New Roman"/>
          <w:sz w:val="28"/>
          <w:szCs w:val="28"/>
        </w:rPr>
        <w:t>Ржевская мясорубка.</w:t>
      </w:r>
    </w:p>
    <w:p w14:paraId="0A2AE50D" w14:textId="77777777" w:rsidR="00952F19" w:rsidRDefault="00952F19" w:rsidP="00952F1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_Hlk238976217"/>
      <w:r>
        <w:rPr>
          <w:rFonts w:ascii="Times New Roman" w:hAnsi="Times New Roman" w:cs="Times New Roman"/>
          <w:b/>
          <w:sz w:val="28"/>
          <w:szCs w:val="28"/>
        </w:rPr>
        <w:t>Цели:</w:t>
      </w:r>
    </w:p>
    <w:p w14:paraId="2AA1C751" w14:textId="77777777" w:rsidR="00952F19" w:rsidRDefault="00952F19" w:rsidP="00952F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Воспитательные: </w:t>
      </w:r>
      <w:r>
        <w:rPr>
          <w:rFonts w:ascii="Times New Roman" w:hAnsi="Times New Roman" w:cs="Times New Roman"/>
          <w:sz w:val="28"/>
          <w:szCs w:val="28"/>
        </w:rPr>
        <w:t>формирование профессионально важных личностных качеств, таких как –</w:t>
      </w:r>
    </w:p>
    <w:p w14:paraId="1B682C9E" w14:textId="77777777" w:rsidR="00952F19" w:rsidRDefault="00952F19" w:rsidP="00952F19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ответственность, проявляющаяся в заботе о благополучии своей страны, региона, семьи;</w:t>
      </w:r>
    </w:p>
    <w:p w14:paraId="06847A1A" w14:textId="77777777" w:rsidR="00952F19" w:rsidRDefault="00952F19" w:rsidP="00952F19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усвоение норм общечеловеческой морали, культурных ценностей, отражающих богатство общечеловеческой культуры, культуры своего Отечества;</w:t>
      </w:r>
    </w:p>
    <w:p w14:paraId="234CDC9D" w14:textId="77777777" w:rsidR="00952F19" w:rsidRDefault="00952F19" w:rsidP="00952F19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способность к межнациональному и межрелигиозному взаимодействию, неприятие терроризма, экстремизма и агрессии в обществе;</w:t>
      </w:r>
    </w:p>
    <w:p w14:paraId="56B82A1B" w14:textId="77777777" w:rsidR="00952F19" w:rsidRDefault="00952F19" w:rsidP="00952F19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способность самостоятельно справляться с собственными психологическими затруднениями и жизненными проблемами без использования психотропных веществ;</w:t>
      </w:r>
    </w:p>
    <w:p w14:paraId="72343B0D" w14:textId="77777777" w:rsidR="00952F19" w:rsidRDefault="00952F19" w:rsidP="00952F19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способность эффективно взаимодействовать и работать в коллективе и команде (ОК 04);</w:t>
      </w:r>
    </w:p>
    <w:p w14:paraId="58CA5B7B" w14:textId="77777777" w:rsidR="00952F19" w:rsidRPr="00E06ADC" w:rsidRDefault="00952F19" w:rsidP="00952F19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проявление гражданско-патриотической позиции, демонстрирование осознанного поведения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применение стандартов антикоррупционного поведения (ОК 06);</w:t>
      </w:r>
    </w:p>
    <w:p w14:paraId="66245DF7" w14:textId="77777777" w:rsidR="00952F19" w:rsidRDefault="00952F19" w:rsidP="00952F19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Развивающие:</w:t>
      </w:r>
    </w:p>
    <w:p w14:paraId="1C35B63B" w14:textId="77777777" w:rsidR="00952F19" w:rsidRDefault="00952F19" w:rsidP="00952F19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духовно-нравственное развитие личности, ее критического мышления, позволяющего объективно воспринимать социальную информацию и уверенно ориентироваться в ее потоке;</w:t>
      </w:r>
    </w:p>
    <w:p w14:paraId="539CC5AE" w14:textId="77777777" w:rsidR="00952F19" w:rsidRDefault="00952F19" w:rsidP="00952F19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компетентность в сфере культурно-досуговой деятельности, включая выбор путей и способов использования свободного времени, культурно и духовно обогащающих личность;</w:t>
      </w:r>
    </w:p>
    <w:p w14:paraId="405892A8" w14:textId="77777777" w:rsidR="00952F19" w:rsidRDefault="00952F19" w:rsidP="00952F19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 (ОК 02);</w:t>
      </w:r>
    </w:p>
    <w:p w14:paraId="20FF06D5" w14:textId="77777777" w:rsidR="00952F19" w:rsidRDefault="00952F19" w:rsidP="00952F19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умение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05);</w:t>
      </w:r>
    </w:p>
    <w:p w14:paraId="72B5DE03" w14:textId="77777777" w:rsidR="00952F19" w:rsidRPr="009E17DA" w:rsidRDefault="00952F19" w:rsidP="00952F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Познавательные: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знания истории России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 xml:space="preserve"> века, в том числе Великой Отечественной войны, Ржевской битвы, ее этапов, итогов и значения.</w:t>
      </w:r>
    </w:p>
    <w:bookmarkEnd w:id="6"/>
    <w:p w14:paraId="4613019D" w14:textId="77777777" w:rsidR="00952F19" w:rsidRDefault="00952F19" w:rsidP="00952F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классного часа: </w:t>
      </w:r>
      <w:r>
        <w:rPr>
          <w:rFonts w:ascii="Times New Roman" w:hAnsi="Times New Roman" w:cs="Times New Roman"/>
          <w:sz w:val="28"/>
          <w:szCs w:val="28"/>
        </w:rPr>
        <w:t>тематический.</w:t>
      </w:r>
    </w:p>
    <w:p w14:paraId="6231CCDC" w14:textId="77777777" w:rsidR="00952F19" w:rsidRDefault="00952F19" w:rsidP="00952F1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Организационная структура классного часа:</w:t>
      </w:r>
    </w:p>
    <w:p w14:paraId="2B8CF22F" w14:textId="77777777" w:rsidR="00952F19" w:rsidRDefault="00952F19" w:rsidP="00952F19">
      <w:pPr>
        <w:pStyle w:val="ac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классного часа (2 мин.);</w:t>
      </w:r>
    </w:p>
    <w:p w14:paraId="5933BBE1" w14:textId="77777777" w:rsidR="00952F19" w:rsidRDefault="00952F19" w:rsidP="00952F19">
      <w:pPr>
        <w:pStyle w:val="ac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часть (60 мин.);</w:t>
      </w:r>
    </w:p>
    <w:p w14:paraId="30BB9988" w14:textId="77777777" w:rsidR="00952F19" w:rsidRDefault="00952F19" w:rsidP="00952F19">
      <w:pPr>
        <w:pStyle w:val="ac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Поэтические чтения (25 мин.);</w:t>
      </w:r>
    </w:p>
    <w:p w14:paraId="27FDB460" w14:textId="77777777" w:rsidR="00952F19" w:rsidRPr="005C2783" w:rsidRDefault="00952F19" w:rsidP="00952F19">
      <w:pPr>
        <w:pStyle w:val="ac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(3 мин.).</w:t>
      </w:r>
    </w:p>
    <w:p w14:paraId="5E805455" w14:textId="6F70C0FF" w:rsidR="00952F19" w:rsidRPr="00952F19" w:rsidRDefault="00952F1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Используемые источники:</w:t>
      </w:r>
    </w:p>
    <w:p w14:paraId="5DB44A71" w14:textId="1CFA10D4" w:rsidR="0033153C" w:rsidRDefault="00BC7CD7" w:rsidP="004E09BC">
      <w:pPr>
        <w:pStyle w:val="ac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7CD7">
        <w:rPr>
          <w:rFonts w:ascii="Times New Roman" w:hAnsi="Times New Roman" w:cs="Times New Roman"/>
          <w:sz w:val="28"/>
          <w:szCs w:val="28"/>
        </w:rPr>
        <w:t>https://www.culture.ru/poems/6907/ya-ubit-podo-rzhevom?ysclid=mt8p30mnnl716707095</w:t>
      </w:r>
      <w:r w:rsidR="0033153C">
        <w:rPr>
          <w:rFonts w:ascii="Times New Roman" w:hAnsi="Times New Roman" w:cs="Times New Roman"/>
          <w:sz w:val="28"/>
          <w:szCs w:val="28"/>
        </w:rPr>
        <w:t xml:space="preserve"> Александр Твардовский</w:t>
      </w:r>
      <w:r>
        <w:rPr>
          <w:rFonts w:ascii="Times New Roman" w:hAnsi="Times New Roman" w:cs="Times New Roman"/>
          <w:sz w:val="28"/>
          <w:szCs w:val="28"/>
        </w:rPr>
        <w:t>. Я убит подо Ржевом (дата обращения: 25.08.2026). – Текст электронный.</w:t>
      </w:r>
    </w:p>
    <w:p w14:paraId="53A95F03" w14:textId="76600BDE" w:rsidR="0033153C" w:rsidRDefault="0033153C" w:rsidP="004E09BC">
      <w:pPr>
        <w:pStyle w:val="ac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153C">
        <w:rPr>
          <w:rFonts w:ascii="Times New Roman" w:hAnsi="Times New Roman" w:cs="Times New Roman"/>
          <w:sz w:val="28"/>
          <w:szCs w:val="28"/>
        </w:rPr>
        <w:t>https://aif.ru/society/history/rzhev_nastoyashchaya_istoriya_zasekrechennoy_bitvy?ysclid=mt8osryitt3360041</w:t>
      </w:r>
      <w:r>
        <w:rPr>
          <w:rFonts w:ascii="Times New Roman" w:hAnsi="Times New Roman" w:cs="Times New Roman"/>
          <w:sz w:val="28"/>
          <w:szCs w:val="28"/>
        </w:rPr>
        <w:t xml:space="preserve"> Ржев. Настоящая история «засекреченной» битвы (дата обращения: 20.08.2026, 21.08.2026, 22.08.2026, 25.08.2026). – Текст электронный.</w:t>
      </w:r>
    </w:p>
    <w:p w14:paraId="7330D9B7" w14:textId="77A36D69" w:rsidR="004E09BC" w:rsidRPr="005C2783" w:rsidRDefault="004E09BC" w:rsidP="004E09BC">
      <w:pPr>
        <w:pStyle w:val="ac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09BC">
        <w:rPr>
          <w:rFonts w:ascii="Times New Roman" w:hAnsi="Times New Roman" w:cs="Times New Roman"/>
          <w:sz w:val="28"/>
          <w:szCs w:val="28"/>
        </w:rPr>
        <w:t>https://lenta.ru/articles/2025/01/30/rzhevkaya-bitva/?ysclid=mt8omyrn719208082</w:t>
      </w:r>
      <w:r>
        <w:rPr>
          <w:rFonts w:ascii="Times New Roman" w:hAnsi="Times New Roman" w:cs="Times New Roman"/>
          <w:sz w:val="28"/>
          <w:szCs w:val="28"/>
        </w:rPr>
        <w:t xml:space="preserve"> Ржевская битва: как Красной Армии удалось освободить Ржев и снова спасти Москву (дата обращения:</w:t>
      </w:r>
      <w:r w:rsidR="0033153C">
        <w:rPr>
          <w:rFonts w:ascii="Times New Roman" w:hAnsi="Times New Roman" w:cs="Times New Roman"/>
          <w:sz w:val="28"/>
          <w:szCs w:val="28"/>
        </w:rPr>
        <w:t xml:space="preserve"> 20.08.2026). – Текст электронный.</w:t>
      </w:r>
    </w:p>
    <w:p w14:paraId="5D82596C" w14:textId="04708D02" w:rsidR="00952F19" w:rsidRDefault="00952F1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0"/>
        <w:gridCol w:w="2101"/>
        <w:gridCol w:w="2805"/>
        <w:gridCol w:w="2800"/>
        <w:gridCol w:w="2882"/>
        <w:gridCol w:w="2792"/>
      </w:tblGrid>
      <w:tr w:rsidR="0020259C" w14:paraId="63010064" w14:textId="77777777" w:rsidTr="00DE109D">
        <w:trPr>
          <w:jc w:val="center"/>
        </w:trPr>
        <w:tc>
          <w:tcPr>
            <w:tcW w:w="700" w:type="dxa"/>
            <w:tcBorders>
              <w:bottom w:val="double" w:sz="4" w:space="0" w:color="auto"/>
            </w:tcBorders>
            <w:vAlign w:val="center"/>
          </w:tcPr>
          <w:p w14:paraId="6FF29AF4" w14:textId="77777777" w:rsidR="0020259C" w:rsidRDefault="0020259C" w:rsidP="00DE109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2101" w:type="dxa"/>
            <w:tcBorders>
              <w:bottom w:val="double" w:sz="4" w:space="0" w:color="auto"/>
            </w:tcBorders>
            <w:vAlign w:val="center"/>
          </w:tcPr>
          <w:p w14:paraId="492F74AE" w14:textId="33BE97EF" w:rsidR="0020259C" w:rsidRDefault="0020259C" w:rsidP="00DE109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классного часа</w:t>
            </w:r>
          </w:p>
        </w:tc>
        <w:tc>
          <w:tcPr>
            <w:tcW w:w="2805" w:type="dxa"/>
            <w:tcBorders>
              <w:bottom w:val="double" w:sz="4" w:space="0" w:color="auto"/>
            </w:tcBorders>
            <w:vAlign w:val="center"/>
          </w:tcPr>
          <w:p w14:paraId="3C9C22BC" w14:textId="77777777" w:rsidR="0020259C" w:rsidRDefault="0020259C" w:rsidP="00DE109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этапа</w:t>
            </w:r>
          </w:p>
        </w:tc>
        <w:tc>
          <w:tcPr>
            <w:tcW w:w="2800" w:type="dxa"/>
            <w:tcBorders>
              <w:bottom w:val="double" w:sz="4" w:space="0" w:color="auto"/>
            </w:tcBorders>
            <w:vAlign w:val="center"/>
          </w:tcPr>
          <w:p w14:paraId="4CED52E0" w14:textId="77777777" w:rsidR="0020259C" w:rsidRDefault="0020259C" w:rsidP="00DE109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2882" w:type="dxa"/>
            <w:tcBorders>
              <w:bottom w:val="double" w:sz="4" w:space="0" w:color="auto"/>
            </w:tcBorders>
            <w:vAlign w:val="center"/>
          </w:tcPr>
          <w:p w14:paraId="47912747" w14:textId="77777777" w:rsidR="0020259C" w:rsidRDefault="0020259C" w:rsidP="00DE109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студентов</w:t>
            </w:r>
          </w:p>
        </w:tc>
        <w:tc>
          <w:tcPr>
            <w:tcW w:w="2792" w:type="dxa"/>
            <w:tcBorders>
              <w:bottom w:val="double" w:sz="4" w:space="0" w:color="auto"/>
            </w:tcBorders>
            <w:vAlign w:val="center"/>
          </w:tcPr>
          <w:p w14:paraId="269CA8B5" w14:textId="77777777" w:rsidR="0020259C" w:rsidRDefault="0020259C" w:rsidP="00DE109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867D43" w14:paraId="1F684681" w14:textId="77777777" w:rsidTr="00DE109D">
        <w:trPr>
          <w:jc w:val="center"/>
        </w:trPr>
        <w:tc>
          <w:tcPr>
            <w:tcW w:w="700" w:type="dxa"/>
            <w:tcBorders>
              <w:top w:val="double" w:sz="4" w:space="0" w:color="auto"/>
            </w:tcBorders>
            <w:vAlign w:val="center"/>
          </w:tcPr>
          <w:p w14:paraId="3878F7F6" w14:textId="77777777" w:rsidR="00867D43" w:rsidRDefault="00867D43" w:rsidP="00867D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1" w:type="dxa"/>
            <w:tcBorders>
              <w:top w:val="double" w:sz="4" w:space="0" w:color="auto"/>
            </w:tcBorders>
            <w:vAlign w:val="center"/>
          </w:tcPr>
          <w:p w14:paraId="13CD66F8" w14:textId="6D3D5C16" w:rsidR="00867D43" w:rsidRDefault="00867D43" w:rsidP="00867D4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классного часа</w:t>
            </w:r>
          </w:p>
        </w:tc>
        <w:tc>
          <w:tcPr>
            <w:tcW w:w="2805" w:type="dxa"/>
            <w:tcBorders>
              <w:top w:val="double" w:sz="4" w:space="0" w:color="auto"/>
            </w:tcBorders>
            <w:vAlign w:val="center"/>
          </w:tcPr>
          <w:p w14:paraId="0713D2C3" w14:textId="77777777" w:rsidR="00867D43" w:rsidRDefault="00867D43" w:rsidP="00867D4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Настроить группу на работу;</w:t>
            </w:r>
          </w:p>
          <w:p w14:paraId="3093CBBF" w14:textId="77777777" w:rsidR="00867D43" w:rsidRDefault="00867D43" w:rsidP="00867D4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Научить эффективно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взаимодействовать и работать в коллективе и команде (ОК 04);</w:t>
            </w:r>
          </w:p>
          <w:p w14:paraId="49F40053" w14:textId="728E157A" w:rsidR="00867D43" w:rsidRPr="00672032" w:rsidRDefault="00867D43" w:rsidP="00867D4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Содействовать проявлению гражданско-патриотической позиции, демонстрированию осознанного поведения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применению стандартов антикоррупционного поведения (ОК 06).</w:t>
            </w:r>
          </w:p>
        </w:tc>
        <w:tc>
          <w:tcPr>
            <w:tcW w:w="2800" w:type="dxa"/>
            <w:tcBorders>
              <w:top w:val="double" w:sz="4" w:space="0" w:color="auto"/>
            </w:tcBorders>
            <w:vAlign w:val="center"/>
          </w:tcPr>
          <w:p w14:paraId="14DCEAB7" w14:textId="77777777" w:rsidR="00867D43" w:rsidRDefault="00867D43" w:rsidP="00867D43">
            <w:pPr>
              <w:pStyle w:val="ac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Поздороваться с обучающимися;</w:t>
            </w:r>
          </w:p>
          <w:p w14:paraId="7A253941" w14:textId="77777777" w:rsidR="00867D43" w:rsidRDefault="00867D43" w:rsidP="00867D43">
            <w:pPr>
              <w:pStyle w:val="ac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Сказать вступительное слово,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обратив внимание обучающихся на патриотический аспект мероприятия;</w:t>
            </w:r>
          </w:p>
          <w:p w14:paraId="01127D76" w14:textId="77777777" w:rsidR="00867D43" w:rsidRDefault="00867D43" w:rsidP="00867D43">
            <w:pPr>
              <w:pStyle w:val="ac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Озвучить тему и план классного часа;</w:t>
            </w:r>
          </w:p>
          <w:p w14:paraId="3D63BB4F" w14:textId="77777777" w:rsidR="00867D43" w:rsidRDefault="00867D43" w:rsidP="00867D43">
            <w:pPr>
              <w:pStyle w:val="ac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Попросить студентов приготовить все необходимое для классного часа;</w:t>
            </w:r>
          </w:p>
          <w:p w14:paraId="7C599449" w14:textId="36159C52" w:rsidR="00867D43" w:rsidRPr="000F0141" w:rsidRDefault="00867D43" w:rsidP="00867D43">
            <w:pPr>
              <w:pStyle w:val="ac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Пожелать успеха студентам.</w:t>
            </w:r>
          </w:p>
        </w:tc>
        <w:tc>
          <w:tcPr>
            <w:tcW w:w="2882" w:type="dxa"/>
            <w:tcBorders>
              <w:top w:val="double" w:sz="4" w:space="0" w:color="auto"/>
            </w:tcBorders>
            <w:vAlign w:val="center"/>
          </w:tcPr>
          <w:p w14:paraId="139AAA3C" w14:textId="77777777" w:rsidR="00867D43" w:rsidRDefault="00867D43" w:rsidP="00867D43">
            <w:pPr>
              <w:pStyle w:val="ac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Поздороваться с преподавателем;</w:t>
            </w:r>
          </w:p>
          <w:p w14:paraId="2F818110" w14:textId="0C95DD2B" w:rsidR="00867D43" w:rsidRPr="00FD4C54" w:rsidRDefault="00867D43" w:rsidP="00867D43">
            <w:pPr>
              <w:pStyle w:val="ac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Приготовить все необходимое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классного часа.</w:t>
            </w:r>
          </w:p>
        </w:tc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14:paraId="55EDCFD9" w14:textId="77777777" w:rsidR="00867D43" w:rsidRDefault="00867D43" w:rsidP="00867D4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Студенты:</w:t>
            </w:r>
          </w:p>
          <w:p w14:paraId="1F4B9186" w14:textId="77777777" w:rsidR="00867D43" w:rsidRDefault="00867D43" w:rsidP="00867D43">
            <w:pPr>
              <w:pStyle w:val="ac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готовы к классному часу;</w:t>
            </w:r>
          </w:p>
          <w:p w14:paraId="311A856B" w14:textId="77777777" w:rsidR="00867D43" w:rsidRDefault="00867D43" w:rsidP="00867D43">
            <w:pPr>
              <w:pStyle w:val="ac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настроены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взаимодействие;</w:t>
            </w:r>
          </w:p>
          <w:p w14:paraId="617D1523" w14:textId="77777777" w:rsidR="00867D43" w:rsidRDefault="00867D43" w:rsidP="00867D43">
            <w:pPr>
              <w:pStyle w:val="ac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понимают цели и значимость мероприятия;</w:t>
            </w:r>
          </w:p>
          <w:p w14:paraId="16A0D38F" w14:textId="77777777" w:rsidR="00867D43" w:rsidRDefault="00867D43" w:rsidP="00867D43">
            <w:pPr>
              <w:pStyle w:val="ac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имеют представление о плане классного часа;</w:t>
            </w:r>
          </w:p>
          <w:p w14:paraId="32E0C162" w14:textId="77777777" w:rsidR="00867D43" w:rsidRDefault="00867D43" w:rsidP="00867D43">
            <w:pPr>
              <w:pStyle w:val="ac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организуют собственную деятельность, учатся выбирать наилучшие способы подготовки заданий;</w:t>
            </w:r>
          </w:p>
          <w:p w14:paraId="47D79001" w14:textId="77777777" w:rsidR="00867D43" w:rsidRDefault="00867D43" w:rsidP="00867D43">
            <w:pPr>
              <w:pStyle w:val="ac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приобретают</w:t>
            </w:r>
            <w:r w:rsidRPr="00BF7738">
              <w:rPr>
                <w:rFonts w:ascii="Times New Roman" w:hAnsi="Times New Roman" w:cs="Times New Roman"/>
                <w:sz w:val="24"/>
                <w:szCs w:val="24"/>
              </w:rPr>
              <w:t xml:space="preserve"> навыки общения, учатся находить компромисс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EF2B99" w14:textId="0FC4B1DD" w:rsidR="00867D43" w:rsidRPr="00133E20" w:rsidRDefault="00867D43" w:rsidP="00867D43">
            <w:pPr>
              <w:pStyle w:val="ac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вырабатывают гражданско-патриотическую позицию.</w:t>
            </w:r>
          </w:p>
        </w:tc>
      </w:tr>
      <w:tr w:rsidR="00867D43" w14:paraId="19BD2ABD" w14:textId="77777777" w:rsidTr="00DE109D">
        <w:trPr>
          <w:jc w:val="center"/>
        </w:trPr>
        <w:tc>
          <w:tcPr>
            <w:tcW w:w="14080" w:type="dxa"/>
            <w:gridSpan w:val="6"/>
            <w:vAlign w:val="center"/>
          </w:tcPr>
          <w:p w14:paraId="7E6585FF" w14:textId="77777777" w:rsidR="00867D43" w:rsidRDefault="00867D43" w:rsidP="00867D4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Метод: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информационно-сообщающий.</w:t>
            </w:r>
          </w:p>
          <w:p w14:paraId="17D27E40" w14:textId="77777777" w:rsidR="00867D43" w:rsidRDefault="00867D43" w:rsidP="00867D4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Методический прием: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рассказ-объяснение, цифровой образовательный ресурс (презентация).</w:t>
            </w:r>
          </w:p>
          <w:p w14:paraId="01422569" w14:textId="77777777" w:rsidR="00867D43" w:rsidRDefault="00867D43" w:rsidP="00867D4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групповая.</w:t>
            </w:r>
          </w:p>
          <w:p w14:paraId="61A1DD8C" w14:textId="77777777" w:rsidR="00867D43" w:rsidRPr="0017495D" w:rsidRDefault="00867D43" w:rsidP="00867D4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Средства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проектор, ноутбук.</w:t>
            </w:r>
          </w:p>
        </w:tc>
      </w:tr>
      <w:tr w:rsidR="00A90F55" w14:paraId="27493D05" w14:textId="77777777" w:rsidTr="00DE109D">
        <w:trPr>
          <w:jc w:val="center"/>
        </w:trPr>
        <w:tc>
          <w:tcPr>
            <w:tcW w:w="700" w:type="dxa"/>
            <w:vAlign w:val="center"/>
          </w:tcPr>
          <w:p w14:paraId="14AAB4B0" w14:textId="7269288C" w:rsidR="00A90F55" w:rsidRDefault="00A90F55" w:rsidP="00A90F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1" w:type="dxa"/>
            <w:vAlign w:val="center"/>
          </w:tcPr>
          <w:p w14:paraId="73E2851F" w14:textId="627B0198" w:rsidR="00A90F55" w:rsidRDefault="00A90F55" w:rsidP="00A90F5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часть:</w:t>
            </w:r>
          </w:p>
          <w:p w14:paraId="5419F783" w14:textId="1AEC5A78" w:rsidR="00A90F55" w:rsidRDefault="00A90F55" w:rsidP="00A90F55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Ржевской битвы;</w:t>
            </w:r>
          </w:p>
          <w:p w14:paraId="0339432C" w14:textId="21CDF2FE" w:rsidR="00A90F55" w:rsidRDefault="00A90F55" w:rsidP="00A90F55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Ржевско-Сычевская операция</w:t>
            </w:r>
            <w:r w:rsidRPr="00D360F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17E7F1" w14:textId="77777777" w:rsidR="00A90F55" w:rsidRDefault="00A90F55" w:rsidP="00A90F55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2-я Ржевско-Сычевская операция («Марс»);</w:t>
            </w:r>
          </w:p>
          <w:p w14:paraId="46D295A6" w14:textId="1D56AA7F" w:rsidR="00A90F55" w:rsidRPr="00235DA7" w:rsidRDefault="00A90F55" w:rsidP="00A90F55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Ржевско-Вяземская операция.</w:t>
            </w:r>
          </w:p>
        </w:tc>
        <w:tc>
          <w:tcPr>
            <w:tcW w:w="2805" w:type="dxa"/>
            <w:vAlign w:val="center"/>
          </w:tcPr>
          <w:p w14:paraId="17C3D0A9" w14:textId="667D4391" w:rsidR="00A90F55" w:rsidRDefault="00A90F55" w:rsidP="00A90F55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Познакомить с историей России XX века, историей Великой Отечественной войны, Ржевской битвы и ее этапов</w:t>
            </w:r>
            <w:r w:rsidRPr="00235DA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960669" w14:textId="22E95230" w:rsidR="00A90F55" w:rsidRDefault="00A90F55" w:rsidP="00A90F55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Оценить итоги и значение Ржевской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битвы;</w:t>
            </w:r>
          </w:p>
          <w:p w14:paraId="1FAAB2CD" w14:textId="77777777" w:rsidR="00A90F55" w:rsidRDefault="00A90F55" w:rsidP="00A90F55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04, ОК 06</w:t>
            </w:r>
            <w:r w:rsidR="0082347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5F17D88" w14:textId="214243A9" w:rsidR="00823474" w:rsidRPr="00E83DC2" w:rsidRDefault="00823474" w:rsidP="00A90F55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05).</w:t>
            </w:r>
          </w:p>
        </w:tc>
        <w:tc>
          <w:tcPr>
            <w:tcW w:w="2800" w:type="dxa"/>
            <w:vAlign w:val="center"/>
          </w:tcPr>
          <w:p w14:paraId="1C698B5F" w14:textId="5B5B6385" w:rsidR="00A90F55" w:rsidRDefault="00A90F55" w:rsidP="00A90F55">
            <w:pPr>
              <w:pStyle w:val="ac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Рассказать исторический материал;</w:t>
            </w:r>
          </w:p>
          <w:p w14:paraId="1814817F" w14:textId="77777777" w:rsidR="00A90F55" w:rsidRDefault="00A90F55" w:rsidP="00A90F55">
            <w:pPr>
              <w:pStyle w:val="ac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Проследить за деятельностью обучающихся;</w:t>
            </w:r>
          </w:p>
          <w:p w14:paraId="65B8B1A3" w14:textId="77777777" w:rsidR="00A90F55" w:rsidRDefault="00A90F55" w:rsidP="00A90F55">
            <w:pPr>
              <w:pStyle w:val="ac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Побудить студентов задавать вопросы;</w:t>
            </w:r>
          </w:p>
          <w:p w14:paraId="7983A582" w14:textId="77777777" w:rsidR="00A90F55" w:rsidRPr="00235DA7" w:rsidRDefault="00A90F55" w:rsidP="00A90F55">
            <w:pPr>
              <w:pStyle w:val="ac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Ответить на вопросы обучающихся.</w:t>
            </w:r>
          </w:p>
        </w:tc>
        <w:tc>
          <w:tcPr>
            <w:tcW w:w="2882" w:type="dxa"/>
            <w:vAlign w:val="center"/>
          </w:tcPr>
          <w:p w14:paraId="5E9178EF" w14:textId="06DE895B" w:rsidR="00A90F55" w:rsidRDefault="00A90F55" w:rsidP="00A90F55">
            <w:pPr>
              <w:pStyle w:val="ac"/>
              <w:numPr>
                <w:ilvl w:val="0"/>
                <w:numId w:val="2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Приобрести новые сведения, дать нравственную оценку Ржевской битве;</w:t>
            </w:r>
          </w:p>
          <w:p w14:paraId="7CFA8276" w14:textId="107040DE" w:rsidR="00A90F55" w:rsidRPr="00A90F55" w:rsidRDefault="00A90F55" w:rsidP="00A90F55">
            <w:pPr>
              <w:pStyle w:val="ac"/>
              <w:numPr>
                <w:ilvl w:val="0"/>
                <w:numId w:val="2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 задать вопрос.</w:t>
            </w:r>
          </w:p>
        </w:tc>
        <w:tc>
          <w:tcPr>
            <w:tcW w:w="2792" w:type="dxa"/>
            <w:vAlign w:val="center"/>
          </w:tcPr>
          <w:p w14:paraId="598A7E0C" w14:textId="77777777" w:rsidR="00A90F55" w:rsidRDefault="00A90F55" w:rsidP="00A90F5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Студенты:</w:t>
            </w:r>
          </w:p>
          <w:p w14:paraId="31127A96" w14:textId="77777777" w:rsidR="00A90F55" w:rsidRDefault="00A90F55" w:rsidP="00A90F55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знакомятся с историческим материалом;</w:t>
            </w:r>
          </w:p>
          <w:p w14:paraId="2CF5995F" w14:textId="077BCAD4" w:rsidR="00A90F55" w:rsidRDefault="00A90F55" w:rsidP="00A90F55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итоги и значимость битвы;</w:t>
            </w:r>
          </w:p>
          <w:p w14:paraId="3B565787" w14:textId="77777777" w:rsidR="00A90F55" w:rsidRDefault="00A90F55" w:rsidP="00A90F55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организуют собственную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деятельность, учатся выбирать наилучшие способы выполнения заданий;</w:t>
            </w:r>
          </w:p>
          <w:p w14:paraId="18A0DA1E" w14:textId="35C902D8" w:rsidR="00A90F55" w:rsidRDefault="00651648" w:rsidP="00A90F55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приобретают навыки общения, учатся постановке вопроса;</w:t>
            </w:r>
          </w:p>
          <w:p w14:paraId="7B7ED7DB" w14:textId="5AD05A5F" w:rsidR="007C5E5F" w:rsidRDefault="007C5E5F" w:rsidP="00A90F55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развивают коммуникативные способности;</w:t>
            </w:r>
          </w:p>
          <w:p w14:paraId="3E784704" w14:textId="403886CA" w:rsidR="00651648" w:rsidRPr="00235DA7" w:rsidRDefault="00651648" w:rsidP="00A90F55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вырабатывают гражданско-патриотическую позицию.</w:t>
            </w:r>
          </w:p>
        </w:tc>
      </w:tr>
      <w:tr w:rsidR="00A90F55" w14:paraId="1919432E" w14:textId="77777777" w:rsidTr="00DE109D">
        <w:trPr>
          <w:jc w:val="center"/>
        </w:trPr>
        <w:tc>
          <w:tcPr>
            <w:tcW w:w="14080" w:type="dxa"/>
            <w:gridSpan w:val="6"/>
            <w:vAlign w:val="center"/>
          </w:tcPr>
          <w:p w14:paraId="3FB6B71E" w14:textId="5DDAECA4" w:rsidR="00A90F55" w:rsidRDefault="00A90F55" w:rsidP="00A90F5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Метод: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объяснительно-иллюстративный.</w:t>
            </w:r>
          </w:p>
          <w:p w14:paraId="5F9BCC9E" w14:textId="6FADCC63" w:rsidR="00A90F55" w:rsidRDefault="00A90F55" w:rsidP="00A90F5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Методический прием: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рассказ-</w:t>
            </w:r>
            <w:r w:rsidR="00651648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цифровой образовательный ресурс (презентация).</w:t>
            </w:r>
          </w:p>
          <w:p w14:paraId="7705B79D" w14:textId="1C6187E4" w:rsidR="00A90F55" w:rsidRDefault="00A90F55" w:rsidP="00A90F5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групповая.</w:t>
            </w:r>
          </w:p>
          <w:p w14:paraId="316209A8" w14:textId="77777777" w:rsidR="00A90F55" w:rsidRPr="007A3817" w:rsidRDefault="00A90F55" w:rsidP="00A90F5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Средства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проектор, ноутбук.</w:t>
            </w:r>
          </w:p>
        </w:tc>
      </w:tr>
      <w:tr w:rsidR="00A90F55" w14:paraId="4C9DF23B" w14:textId="77777777" w:rsidTr="00DE109D">
        <w:trPr>
          <w:jc w:val="center"/>
        </w:trPr>
        <w:tc>
          <w:tcPr>
            <w:tcW w:w="700" w:type="dxa"/>
            <w:vAlign w:val="center"/>
          </w:tcPr>
          <w:p w14:paraId="79330AAF" w14:textId="745F2F57" w:rsidR="00A90F55" w:rsidRDefault="00651648" w:rsidP="00A90F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1" w:type="dxa"/>
            <w:vAlign w:val="center"/>
          </w:tcPr>
          <w:p w14:paraId="362DC6A6" w14:textId="5DC4D83D" w:rsidR="00A90F55" w:rsidRDefault="00651648" w:rsidP="00A90F5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Поэтические чтения</w:t>
            </w:r>
          </w:p>
        </w:tc>
        <w:tc>
          <w:tcPr>
            <w:tcW w:w="2805" w:type="dxa"/>
            <w:vAlign w:val="center"/>
          </w:tcPr>
          <w:p w14:paraId="63B734DE" w14:textId="77777777" w:rsidR="00A90F55" w:rsidRDefault="00651648" w:rsidP="00A90F55">
            <w:pPr>
              <w:pStyle w:val="ac"/>
              <w:numPr>
                <w:ilvl w:val="0"/>
                <w:numId w:val="26"/>
              </w:numPr>
              <w:spacing w:after="20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Способствовать культурному воспитанию обучающихся, развитию их творческих способностей;</w:t>
            </w:r>
          </w:p>
          <w:p w14:paraId="465471E2" w14:textId="63D79830" w:rsidR="00651648" w:rsidRDefault="009972A3" w:rsidP="00A90F55">
            <w:pPr>
              <w:pStyle w:val="ac"/>
              <w:numPr>
                <w:ilvl w:val="0"/>
                <w:numId w:val="26"/>
              </w:numPr>
              <w:spacing w:after="20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04, </w:t>
            </w:r>
            <w:r w:rsidR="007C5E5F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 06;</w:t>
            </w:r>
          </w:p>
          <w:p w14:paraId="184D2351" w14:textId="413EF769" w:rsidR="009972A3" w:rsidRPr="007C5E5F" w:rsidRDefault="009972A3" w:rsidP="007C5E5F">
            <w:pPr>
              <w:pStyle w:val="ac"/>
              <w:numPr>
                <w:ilvl w:val="0"/>
                <w:numId w:val="26"/>
              </w:numPr>
              <w:spacing w:after="20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Научить использовать современные средства поиска, анализа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интерпретации информации, и информационные технологии для выполнения задач профессиональной деятельности (ОК 02)</w:t>
            </w:r>
            <w:r w:rsidR="007C5E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0" w:type="dxa"/>
            <w:vAlign w:val="center"/>
          </w:tcPr>
          <w:p w14:paraId="62509B03" w14:textId="2B6A370C" w:rsidR="00A90F55" w:rsidRDefault="00A90F55" w:rsidP="00A90F55">
            <w:pPr>
              <w:pStyle w:val="ac"/>
              <w:numPr>
                <w:ilvl w:val="0"/>
                <w:numId w:val="3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Предложить студентам </w:t>
            </w:r>
            <w:r w:rsidR="00795D0B">
              <w:rPr>
                <w:rFonts w:ascii="Times New Roman" w:hAnsi="Times New Roman" w:cs="Times New Roman"/>
                <w:sz w:val="24"/>
                <w:szCs w:val="24"/>
              </w:rPr>
              <w:t>прочитать наизусть стихотворения о героях Ржевской битвы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20EB47D" w14:textId="52653447" w:rsidR="00A90F55" w:rsidRPr="00795D0B" w:rsidRDefault="00A90F55" w:rsidP="00795D0B">
            <w:pPr>
              <w:pStyle w:val="ac"/>
              <w:numPr>
                <w:ilvl w:val="0"/>
                <w:numId w:val="3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Проследить за деятельностью обучающихся</w:t>
            </w:r>
            <w:r w:rsidR="00795D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2" w:type="dxa"/>
            <w:vAlign w:val="center"/>
          </w:tcPr>
          <w:p w14:paraId="292EEED6" w14:textId="3D92B9CE" w:rsidR="00A90F55" w:rsidRDefault="00795D0B" w:rsidP="00A90F55">
            <w:pPr>
              <w:pStyle w:val="ac"/>
              <w:numPr>
                <w:ilvl w:val="0"/>
                <w:numId w:val="3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наизусть стихотворение</w:t>
            </w:r>
            <w:r w:rsidR="00A90F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8D4FE7" w14:textId="4EF507C9" w:rsidR="00A90F55" w:rsidRPr="00AF0C39" w:rsidRDefault="00A90F55" w:rsidP="00A90F55">
            <w:pPr>
              <w:pStyle w:val="ac"/>
              <w:numPr>
                <w:ilvl w:val="0"/>
                <w:numId w:val="3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95D0B">
              <w:rPr>
                <w:rFonts w:ascii="Times New Roman" w:hAnsi="Times New Roman" w:cs="Times New Roman"/>
                <w:sz w:val="24"/>
                <w:szCs w:val="24"/>
              </w:rPr>
              <w:t>ояснить свой выбор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2" w:type="dxa"/>
            <w:vAlign w:val="center"/>
          </w:tcPr>
          <w:p w14:paraId="303F0153" w14:textId="77777777" w:rsidR="00A90F55" w:rsidRDefault="00A90F55" w:rsidP="00A90F5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Студенты:</w:t>
            </w:r>
          </w:p>
          <w:p w14:paraId="74743C1D" w14:textId="3E785E1F" w:rsidR="00A07453" w:rsidRDefault="00A07453" w:rsidP="00A90F55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раскрывают свой творческий потенциал;</w:t>
            </w:r>
          </w:p>
          <w:p w14:paraId="05E90A08" w14:textId="3F09C26A" w:rsidR="00A90F55" w:rsidRDefault="00A90F55" w:rsidP="00A90F55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организуют собственную деятельность, учатся выбирать наилучшие способы выполнения заданий;</w:t>
            </w:r>
          </w:p>
          <w:p w14:paraId="58327B58" w14:textId="29E35210" w:rsidR="00A90F55" w:rsidRDefault="00A90F55" w:rsidP="00A90F55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развивают чувство ответственности за выполняемую работу;</w:t>
            </w:r>
          </w:p>
          <w:p w14:paraId="10D0096E" w14:textId="37C7720C" w:rsidR="00A07453" w:rsidRDefault="00A07453" w:rsidP="00A90F55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учатся использовать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полученную информацию наилучшим образом;</w:t>
            </w:r>
          </w:p>
          <w:p w14:paraId="019B23FB" w14:textId="77777777" w:rsidR="00A90F55" w:rsidRDefault="00A90F55" w:rsidP="00A90F55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приобретают навыки общения, учатся </w:t>
            </w:r>
            <w:r w:rsidR="00A07453">
              <w:rPr>
                <w:rFonts w:ascii="Times New Roman" w:hAnsi="Times New Roman" w:cs="Times New Roman"/>
                <w:sz w:val="24"/>
                <w:szCs w:val="24"/>
              </w:rPr>
              <w:t>обосновывать свое мнение;</w:t>
            </w:r>
          </w:p>
          <w:p w14:paraId="26705384" w14:textId="77777777" w:rsidR="00447AA1" w:rsidRDefault="00447AA1" w:rsidP="00A90F55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развивают коммуникативные способности;</w:t>
            </w:r>
          </w:p>
          <w:p w14:paraId="1B7402D9" w14:textId="564446D7" w:rsidR="00447AA1" w:rsidRPr="00802304" w:rsidRDefault="00447AA1" w:rsidP="00A90F55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вырабатывают гражданско-патриотическую позицию.</w:t>
            </w:r>
          </w:p>
        </w:tc>
      </w:tr>
      <w:tr w:rsidR="00A90F55" w14:paraId="41D5E91B" w14:textId="77777777" w:rsidTr="00DE109D">
        <w:trPr>
          <w:jc w:val="center"/>
        </w:trPr>
        <w:tc>
          <w:tcPr>
            <w:tcW w:w="14080" w:type="dxa"/>
            <w:gridSpan w:val="6"/>
            <w:vAlign w:val="center"/>
          </w:tcPr>
          <w:p w14:paraId="6262B280" w14:textId="440030B0" w:rsidR="00A90F55" w:rsidRDefault="00A90F55" w:rsidP="00A90F5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Метод: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репродуктивный.</w:t>
            </w:r>
          </w:p>
          <w:p w14:paraId="7F66B602" w14:textId="26AA99FA" w:rsidR="00A90F55" w:rsidRDefault="00A90F55" w:rsidP="00A90F5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Методический прием: </w:t>
            </w:r>
            <w:r w:rsidR="00447AA1">
              <w:rPr>
                <w:rFonts w:ascii="Times New Roman" w:hAnsi="Times New Roman" w:cs="Times New Roman"/>
                <w:sz w:val="24"/>
                <w:szCs w:val="24"/>
              </w:rPr>
              <w:t>чтение стихотворений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цифровой образовательный ресурс (презентация).</w:t>
            </w:r>
          </w:p>
          <w:p w14:paraId="22615EF1" w14:textId="77777777" w:rsidR="00A90F55" w:rsidRDefault="00A90F55" w:rsidP="00A90F5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индивидуальная.</w:t>
            </w:r>
          </w:p>
          <w:p w14:paraId="0C8412E7" w14:textId="77777777" w:rsidR="00A90F55" w:rsidRPr="007A3817" w:rsidRDefault="00A90F55" w:rsidP="00A90F5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Средства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проектор, ноутбук.</w:t>
            </w:r>
          </w:p>
        </w:tc>
      </w:tr>
      <w:tr w:rsidR="00DC5517" w14:paraId="41B056D7" w14:textId="77777777" w:rsidTr="00DE109D">
        <w:trPr>
          <w:jc w:val="center"/>
        </w:trPr>
        <w:tc>
          <w:tcPr>
            <w:tcW w:w="700" w:type="dxa"/>
            <w:vAlign w:val="center"/>
          </w:tcPr>
          <w:p w14:paraId="465C8BB2" w14:textId="1A81D91C" w:rsidR="00DC5517" w:rsidRDefault="00DC5517" w:rsidP="00DC551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01" w:type="dxa"/>
            <w:vAlign w:val="center"/>
          </w:tcPr>
          <w:p w14:paraId="6768122A" w14:textId="4FB5CF37" w:rsidR="00DC5517" w:rsidRDefault="00DC5517" w:rsidP="00DC551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2805" w:type="dxa"/>
            <w:vAlign w:val="center"/>
          </w:tcPr>
          <w:p w14:paraId="63FC9590" w14:textId="77777777" w:rsidR="00DC5517" w:rsidRDefault="00DC5517" w:rsidP="00DC5517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Обобщить новую информацию;</w:t>
            </w:r>
          </w:p>
          <w:p w14:paraId="6C02ACD2" w14:textId="77777777" w:rsidR="00DC5517" w:rsidRDefault="00DC5517" w:rsidP="00DC5517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Подвести итоги классного часа;</w:t>
            </w:r>
          </w:p>
          <w:p w14:paraId="3DACE9A1" w14:textId="77777777" w:rsidR="00DC5517" w:rsidRDefault="00DC5517" w:rsidP="00DC5517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Настроить группу на продолжение внеурочной работы;</w:t>
            </w:r>
          </w:p>
          <w:p w14:paraId="660497FE" w14:textId="18D3F109" w:rsidR="00DC5517" w:rsidRPr="00B02212" w:rsidRDefault="00DC5517" w:rsidP="00DC5517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04, ОК 05, ОК 06.</w:t>
            </w:r>
          </w:p>
        </w:tc>
        <w:tc>
          <w:tcPr>
            <w:tcW w:w="2800" w:type="dxa"/>
            <w:vAlign w:val="center"/>
          </w:tcPr>
          <w:p w14:paraId="121A613F" w14:textId="77777777" w:rsidR="00DC5517" w:rsidRDefault="00DC5517" w:rsidP="00DC5517">
            <w:pPr>
              <w:pStyle w:val="ac"/>
              <w:numPr>
                <w:ilvl w:val="0"/>
                <w:numId w:val="4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 заключительное слово;</w:t>
            </w:r>
          </w:p>
          <w:p w14:paraId="1911755F" w14:textId="77777777" w:rsidR="00DC5517" w:rsidRDefault="00DC5517" w:rsidP="00DC5517">
            <w:pPr>
              <w:pStyle w:val="ac"/>
              <w:numPr>
                <w:ilvl w:val="0"/>
                <w:numId w:val="4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Отметить наиболее отличившихся студентов;</w:t>
            </w:r>
          </w:p>
          <w:p w14:paraId="4DD07BED" w14:textId="73B9D41A" w:rsidR="00DC5517" w:rsidRDefault="00DC5517" w:rsidP="00DC5517">
            <w:pPr>
              <w:pStyle w:val="ac"/>
              <w:numPr>
                <w:ilvl w:val="0"/>
                <w:numId w:val="4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Предложить обучающимся самим подвести итоги мероприятия;</w:t>
            </w:r>
          </w:p>
          <w:p w14:paraId="646E9AB4" w14:textId="693282D8" w:rsidR="00DC5517" w:rsidRPr="007C5E5F" w:rsidRDefault="00DC5517" w:rsidP="00DC5517">
            <w:pPr>
              <w:pStyle w:val="ac"/>
              <w:numPr>
                <w:ilvl w:val="0"/>
                <w:numId w:val="4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Попрощаться со студентами.</w:t>
            </w:r>
          </w:p>
        </w:tc>
        <w:tc>
          <w:tcPr>
            <w:tcW w:w="2882" w:type="dxa"/>
            <w:vAlign w:val="center"/>
          </w:tcPr>
          <w:p w14:paraId="38B4BD58" w14:textId="77777777" w:rsidR="00DC5517" w:rsidRDefault="00DC5517" w:rsidP="00DC5517">
            <w:pPr>
              <w:pStyle w:val="ac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оценку результативности классного часа;</w:t>
            </w:r>
          </w:p>
          <w:p w14:paraId="08D09AFC" w14:textId="77777777" w:rsidR="00DC5517" w:rsidRDefault="00DC5517" w:rsidP="00DC5517">
            <w:pPr>
              <w:pStyle w:val="ac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Отметить работу товарищей;</w:t>
            </w:r>
          </w:p>
          <w:p w14:paraId="45D669FF" w14:textId="21A0064D" w:rsidR="00DC5517" w:rsidRDefault="00DC5517" w:rsidP="00DC5517">
            <w:pPr>
              <w:pStyle w:val="ac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Оценить собственную деятельность;</w:t>
            </w:r>
          </w:p>
          <w:p w14:paraId="79CEAAD6" w14:textId="565B61DB" w:rsidR="00DC5517" w:rsidRPr="002E555A" w:rsidRDefault="00DC5517" w:rsidP="00DC5517">
            <w:pPr>
              <w:pStyle w:val="ac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Попрощаться с преподавателем.</w:t>
            </w:r>
          </w:p>
        </w:tc>
        <w:tc>
          <w:tcPr>
            <w:tcW w:w="2792" w:type="dxa"/>
            <w:vAlign w:val="center"/>
          </w:tcPr>
          <w:p w14:paraId="584792D9" w14:textId="77777777" w:rsidR="00DC5517" w:rsidRDefault="00DC5517" w:rsidP="00DC551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Студенты:</w:t>
            </w:r>
          </w:p>
          <w:p w14:paraId="4CD9679F" w14:textId="77777777" w:rsidR="00DC5517" w:rsidRDefault="00DC5517" w:rsidP="00DC5517">
            <w:pPr>
              <w:pStyle w:val="ac"/>
              <w:numPr>
                <w:ilvl w:val="0"/>
                <w:numId w:val="4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значимость мероприятия;</w:t>
            </w:r>
          </w:p>
          <w:p w14:paraId="4B6921F7" w14:textId="77777777" w:rsidR="00DC5517" w:rsidRDefault="00DC5517" w:rsidP="00DC5517">
            <w:pPr>
              <w:pStyle w:val="ac"/>
              <w:numPr>
                <w:ilvl w:val="0"/>
                <w:numId w:val="4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понимают результаты собственной деятельности;</w:t>
            </w:r>
          </w:p>
          <w:p w14:paraId="1B48ED74" w14:textId="77777777" w:rsidR="00DC5517" w:rsidRDefault="00DC5517" w:rsidP="00DC5517">
            <w:pPr>
              <w:pStyle w:val="ac"/>
              <w:numPr>
                <w:ilvl w:val="0"/>
                <w:numId w:val="4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настроены на дальнейшее взаимодействие;</w:t>
            </w:r>
          </w:p>
          <w:p w14:paraId="57CA441F" w14:textId="77777777" w:rsidR="00DC5517" w:rsidRDefault="00DC5517" w:rsidP="00DC5517">
            <w:pPr>
              <w:pStyle w:val="ac"/>
              <w:numPr>
                <w:ilvl w:val="0"/>
                <w:numId w:val="4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приобретают навыки общения, учатся обосновывать свое мнение;</w:t>
            </w:r>
          </w:p>
          <w:p w14:paraId="3EFCE316" w14:textId="77777777" w:rsidR="00DC5517" w:rsidRDefault="00DC5517" w:rsidP="00DC5517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развивают коммуникативные способности;</w:t>
            </w:r>
          </w:p>
          <w:p w14:paraId="2A19FA9E" w14:textId="5E62409A" w:rsidR="00DC5517" w:rsidRPr="00B02212" w:rsidRDefault="00DC5517" w:rsidP="00DC5517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вырабатывают гражданско-патриотическую позицию.</w:t>
            </w:r>
          </w:p>
        </w:tc>
      </w:tr>
      <w:tr w:rsidR="00DC5517" w14:paraId="46D50179" w14:textId="77777777" w:rsidTr="00DE109D">
        <w:trPr>
          <w:jc w:val="center"/>
        </w:trPr>
        <w:tc>
          <w:tcPr>
            <w:tcW w:w="14080" w:type="dxa"/>
            <w:gridSpan w:val="6"/>
            <w:vAlign w:val="center"/>
          </w:tcPr>
          <w:p w14:paraId="25004EF9" w14:textId="61DF222A" w:rsidR="00DC5517" w:rsidRDefault="00DC5517" w:rsidP="00DC551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Метод: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объяснительно-иллюстративный.</w:t>
            </w:r>
          </w:p>
          <w:p w14:paraId="17E26A45" w14:textId="74E8FF9E" w:rsidR="00DC5517" w:rsidRDefault="00DC5517" w:rsidP="00DC551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Методический прием: </w:t>
            </w:r>
            <w:r w:rsidR="00E1364E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-объяснение, </w:t>
            </w:r>
            <w:r w:rsidR="00B45FD9">
              <w:rPr>
                <w:rFonts w:ascii="Times New Roman" w:hAnsi="Times New Roman" w:cs="Times New Roman"/>
                <w:sz w:val="24"/>
                <w:szCs w:val="24"/>
              </w:rPr>
              <w:t xml:space="preserve">анализ,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обобщение, </w:t>
            </w:r>
            <w:r w:rsidR="00B45FD9">
              <w:rPr>
                <w:rFonts w:ascii="Times New Roman" w:hAnsi="Times New Roman" w:cs="Times New Roman"/>
                <w:sz w:val="24"/>
                <w:szCs w:val="24"/>
              </w:rPr>
              <w:t>рецензирова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ние; цифровой образовательный ресурс (презентация).</w:t>
            </w:r>
          </w:p>
          <w:p w14:paraId="64139B4D" w14:textId="77777777" w:rsidR="00DC5517" w:rsidRDefault="00DC5517" w:rsidP="00DC5517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групповая.</w:t>
            </w:r>
          </w:p>
          <w:p w14:paraId="5F39C8B0" w14:textId="77777777" w:rsidR="00DC5517" w:rsidRPr="0017495D" w:rsidRDefault="00DC5517" w:rsidP="00DC551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Средства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проектор, ноутбук.</w:t>
            </w:r>
          </w:p>
        </w:tc>
      </w:tr>
    </w:tbl>
    <w:p w14:paraId="6CDE2738" w14:textId="29A33687" w:rsidR="0020259C" w:rsidRDefault="0020259C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6FA2B2" w14:textId="56C175B5" w:rsidR="00B45FD9" w:rsidRDefault="00B45FD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6CD8216" w14:textId="25045DF6" w:rsidR="00B45FD9" w:rsidRDefault="00B45FD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956349" w14:textId="050EB4D9" w:rsidR="00B45FD9" w:rsidRDefault="00B45FD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03CADB2" w14:textId="52E0365E" w:rsidR="00B45FD9" w:rsidRDefault="00B45FD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E929088" w14:textId="57BFB02F" w:rsidR="00B45FD9" w:rsidRDefault="00B45FD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D6E1CC" w14:textId="21A15070" w:rsidR="00B45FD9" w:rsidRDefault="00B45FD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979FF2" w14:textId="07DFD6CB" w:rsidR="00B45FD9" w:rsidRDefault="00B45FD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3FCEFD" w14:textId="77F47DF3" w:rsidR="00B45FD9" w:rsidRDefault="00B45FD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990BC66" w14:textId="40988F43" w:rsidR="00B45FD9" w:rsidRDefault="00B45FD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7BCE112" w14:textId="5722CA79" w:rsidR="00B45FD9" w:rsidRDefault="00B45FD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5221B83" w14:textId="188664E2" w:rsidR="00B45FD9" w:rsidRDefault="00B45FD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6D8E1FA" w14:textId="796236A4" w:rsidR="00B45FD9" w:rsidRDefault="00B45FD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7D7377A" w14:textId="26780D93" w:rsidR="00B45FD9" w:rsidRDefault="00B45FD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AD9A77" w14:textId="2D0BADCF" w:rsidR="00B45FD9" w:rsidRDefault="00B45FD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17AB3A" w14:textId="0B109F6C" w:rsidR="00B45FD9" w:rsidRDefault="00B45FD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6F5FD43" w14:textId="77777777" w:rsidR="00B45FD9" w:rsidRDefault="00B45FD9" w:rsidP="00952F1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B45FD9" w:rsidSect="00952F19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14:paraId="3904798B" w14:textId="36408CB7" w:rsidR="00B45FD9" w:rsidRDefault="00B45FD9" w:rsidP="00B45FD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</w:t>
      </w:r>
    </w:p>
    <w:p w14:paraId="7BB7A4AE" w14:textId="77777777" w:rsidR="00B45FD9" w:rsidRDefault="00B45FD9" w:rsidP="00B45FD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35A996" w14:textId="77777777" w:rsidR="00B45FD9" w:rsidRDefault="00B45FD9" w:rsidP="00B45FD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B00CE3" w14:textId="292C62BE" w:rsidR="00CB17D6" w:rsidRDefault="00CB17D6" w:rsidP="00B45FD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Бои подо Ржевом стали одним из самых кровавых эпизодов Великой Отечественной войны. Согласно статистическому исследованию военного историка Г.Ф. Кривошееева «Россия и СССР в войнах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 xml:space="preserve"> века», безвозвратные потери (убитые, умершие от ран и пропавшие без вести, в том числе попавшие в плен) в 1942 – 1943гг. в операциях на западном направлении составили </w:t>
      </w:r>
      <w:r w:rsidR="007E56ED">
        <w:rPr>
          <w:rFonts w:ascii="Times New Roman" w:hAnsi="Times New Roman" w:cs="Times New Roman"/>
          <w:sz w:val="28"/>
          <w:szCs w:val="28"/>
        </w:rPr>
        <w:t>16071</w:t>
      </w:r>
      <w:r>
        <w:rPr>
          <w:rFonts w:ascii="Times New Roman" w:hAnsi="Times New Roman" w:cs="Times New Roman"/>
          <w:sz w:val="28"/>
          <w:szCs w:val="28"/>
        </w:rPr>
        <w:t>7 человек</w:t>
      </w:r>
      <w:r w:rsidR="007E56ED">
        <w:rPr>
          <w:rFonts w:ascii="Times New Roman" w:hAnsi="Times New Roman" w:cs="Times New Roman"/>
          <w:sz w:val="28"/>
          <w:szCs w:val="28"/>
        </w:rPr>
        <w:t>, из них:</w:t>
      </w:r>
    </w:p>
    <w:p w14:paraId="08CB20A0" w14:textId="289CC814" w:rsidR="007E56ED" w:rsidRDefault="007E56ED" w:rsidP="007E56ED">
      <w:pPr>
        <w:pStyle w:val="ac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1-я Ржевско-Сычевская наступательная операция (31 июля – 20 октября 1942г.) – 51482 человека.</w:t>
      </w:r>
    </w:p>
    <w:p w14:paraId="21B461F0" w14:textId="7BE5D3A4" w:rsidR="007E56ED" w:rsidRDefault="007E56ED" w:rsidP="007E56ED">
      <w:pPr>
        <w:pStyle w:val="ac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2-я Ржевско-Сычевская наступательная операция (25 ноября – 20 декабря 1942г.) – 70373 человека.</w:t>
      </w:r>
    </w:p>
    <w:p w14:paraId="02E169CF" w14:textId="025A4448" w:rsidR="007E56ED" w:rsidRDefault="007E56ED" w:rsidP="007E56ED">
      <w:pPr>
        <w:pStyle w:val="ac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Ржевско-Вяземская наступательная операция (2 марта – 31 марта 1943г.)</w:t>
      </w:r>
      <w:r w:rsidR="007C3508">
        <w:rPr>
          <w:rFonts w:ascii="Times New Roman" w:hAnsi="Times New Roman" w:cs="Times New Roman"/>
          <w:sz w:val="28"/>
          <w:szCs w:val="28"/>
        </w:rPr>
        <w:t xml:space="preserve"> – 38862 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D4E718" w14:textId="249C4AD2" w:rsidR="007E56ED" w:rsidRDefault="007C3508" w:rsidP="00B45FD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боевых действий с октября 1941г. по март 1943г. Ржев, а также соседние населенные пункты были практически полностью разрушены. Из 20 тыс. человек, оказавшихся в оккупации, до дня освобождения дожили лишь 150, вместе с районом – 362 местных жителя.</w:t>
      </w:r>
      <w:r w:rsidR="00E7517E">
        <w:rPr>
          <w:rFonts w:ascii="Times New Roman" w:hAnsi="Times New Roman" w:cs="Times New Roman"/>
          <w:sz w:val="28"/>
          <w:szCs w:val="28"/>
        </w:rPr>
        <w:t xml:space="preserve"> Из 5443 жилых домов Ржева уцелело лишь 297. Общий материальный ущерб, нанесенный городу и району в ходе боевых действий, по оценке Государственной Чрезвычайной комиссии, составил 1,5 млрд. руб..</w:t>
      </w:r>
    </w:p>
    <w:p w14:paraId="6496D5CF" w14:textId="567CEEC8" w:rsidR="007E56ED" w:rsidRDefault="00E7517E" w:rsidP="00B45FD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июня 2020г. открыт Ржевский мемориал Советскому солдату. Мемориал возводился на народные средства, по инициативе ветеранов и при участии Российского военно-исторического общества, на месте кровопролитных боев подо Ржевом,</w:t>
      </w:r>
      <w:r w:rsidR="00BE102A">
        <w:rPr>
          <w:rFonts w:ascii="Times New Roman" w:hAnsi="Times New Roman" w:cs="Times New Roman"/>
          <w:sz w:val="28"/>
          <w:szCs w:val="28"/>
        </w:rPr>
        <w:t xml:space="preserve"> в память о советских солдатах Великой Отечественной войны.</w:t>
      </w:r>
    </w:p>
    <w:p w14:paraId="11E16472" w14:textId="0ED73193" w:rsidR="00BE102A" w:rsidRDefault="00BE102A" w:rsidP="00B45FD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9584CE" w14:textId="3314B9B7" w:rsidR="00BE102A" w:rsidRDefault="00BE102A" w:rsidP="00B45FD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D256418" w14:textId="5E7DB28D" w:rsidR="00BE102A" w:rsidRDefault="00BE102A" w:rsidP="00B45FD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737B027" w14:textId="4E6D9558" w:rsidR="00BE102A" w:rsidRDefault="00BE102A" w:rsidP="00B45FD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072E41" w14:textId="778652EB" w:rsidR="00BE102A" w:rsidRDefault="00BE102A" w:rsidP="00B45FD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28035E" w14:textId="5516330B" w:rsidR="00BE102A" w:rsidRDefault="00BE102A" w:rsidP="00B45FD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FB11D9D" w14:textId="58C9EA19" w:rsidR="00BE102A" w:rsidRDefault="00BE102A" w:rsidP="00B45FD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526A7A8" w14:textId="46FACB6C" w:rsidR="00BE102A" w:rsidRDefault="00BE102A" w:rsidP="00B45FD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ABD96" w14:textId="1A27E4AF" w:rsidR="00BE102A" w:rsidRDefault="00BE102A" w:rsidP="00B45FD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7CC21A" w14:textId="582F1F95" w:rsidR="00BE102A" w:rsidRDefault="00BE102A" w:rsidP="00B45FD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DB838D" w14:textId="5A528BB1" w:rsidR="00BE102A" w:rsidRDefault="00BE102A" w:rsidP="00B45FD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C5EC7B" w14:textId="630DE2BA" w:rsidR="00BE102A" w:rsidRDefault="00BE102A" w:rsidP="00B45FD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BBB846" w14:textId="7C4AD1B6" w:rsidR="008C2EEB" w:rsidRDefault="008C2EEB" w:rsidP="008C2EEB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ИСПОЛЬЗУЕМЫЕ ИСТОЧНИКИ</w:t>
      </w:r>
    </w:p>
    <w:p w14:paraId="39990E4D" w14:textId="77777777" w:rsidR="008C2EEB" w:rsidRDefault="008C2EEB" w:rsidP="008C2EEB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C674A4" w14:textId="77777777" w:rsidR="008C2EEB" w:rsidRDefault="008C2EEB" w:rsidP="008C2EEB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1284D9" w14:textId="77777777" w:rsidR="008C2EEB" w:rsidRDefault="008C2EEB" w:rsidP="008C2EEB">
      <w:pPr>
        <w:pStyle w:val="ac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7CD7">
        <w:rPr>
          <w:rFonts w:ascii="Times New Roman" w:hAnsi="Times New Roman" w:cs="Times New Roman"/>
          <w:sz w:val="28"/>
          <w:szCs w:val="28"/>
        </w:rPr>
        <w:t>https://www.culture.ru/poems/6907/ya-ubit-podo-rzhevom?ysclid=mt8p30mnnl716707095</w:t>
      </w:r>
      <w:r>
        <w:rPr>
          <w:rFonts w:ascii="Times New Roman" w:hAnsi="Times New Roman" w:cs="Times New Roman"/>
          <w:sz w:val="28"/>
          <w:szCs w:val="28"/>
        </w:rPr>
        <w:t xml:space="preserve"> Александр Твардовский. Я убит подо Ржевом (дата обращения: 25.08.2026). – Текст электронный.</w:t>
      </w:r>
    </w:p>
    <w:p w14:paraId="7B7F5B49" w14:textId="77777777" w:rsidR="008C2EEB" w:rsidRDefault="008C2EEB" w:rsidP="008C2EEB">
      <w:pPr>
        <w:pStyle w:val="ac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153C">
        <w:rPr>
          <w:rFonts w:ascii="Times New Roman" w:hAnsi="Times New Roman" w:cs="Times New Roman"/>
          <w:sz w:val="28"/>
          <w:szCs w:val="28"/>
        </w:rPr>
        <w:t>https://aif.ru/society/history/rzhev_nastoyashchaya_istoriya_zasekrechennoy_bitvy?ysclid=mt8osryitt3360041</w:t>
      </w:r>
      <w:r>
        <w:rPr>
          <w:rFonts w:ascii="Times New Roman" w:hAnsi="Times New Roman" w:cs="Times New Roman"/>
          <w:sz w:val="28"/>
          <w:szCs w:val="28"/>
        </w:rPr>
        <w:t xml:space="preserve"> Ржев. Настоящая история «засекреченной» битвы (дата обращения: 20.08.2026, 21.08.2026, 22.08.2026, 25.08.2026). – Текст электронный.</w:t>
      </w:r>
    </w:p>
    <w:p w14:paraId="5FDDF348" w14:textId="77777777" w:rsidR="008C2EEB" w:rsidRPr="005C2783" w:rsidRDefault="008C2EEB" w:rsidP="008C2EEB">
      <w:pPr>
        <w:pStyle w:val="ac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09BC">
        <w:rPr>
          <w:rFonts w:ascii="Times New Roman" w:hAnsi="Times New Roman" w:cs="Times New Roman"/>
          <w:sz w:val="28"/>
          <w:szCs w:val="28"/>
        </w:rPr>
        <w:t>https://lenta.ru/articles/2025/01/30/rzhevkaya-bitva/?ysclid=mt8omyrn719208082</w:t>
      </w:r>
      <w:r>
        <w:rPr>
          <w:rFonts w:ascii="Times New Roman" w:hAnsi="Times New Roman" w:cs="Times New Roman"/>
          <w:sz w:val="28"/>
          <w:szCs w:val="28"/>
        </w:rPr>
        <w:t xml:space="preserve"> Ржевская битва: как Красной Армии удалось освободить Ржев и снова спасти Москву (дата обращения: 20.08.2026). – Текст электронный.</w:t>
      </w:r>
    </w:p>
    <w:p w14:paraId="26BFF4AE" w14:textId="5D5C28C1" w:rsidR="00BE102A" w:rsidRDefault="00BE102A" w:rsidP="00B45FD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BE102A" w:rsidSect="00B45FD9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632D" w14:textId="77777777" w:rsidR="00490E0A" w:rsidRDefault="00490E0A" w:rsidP="008F2929">
      <w:pPr>
        <w:spacing w:after="0" w:line="240" w:lineRule="auto"/>
      </w:pPr>
      <w:r>
        <w:separator/>
      </w:r>
    </w:p>
  </w:endnote>
  <w:endnote w:type="continuationSeparator" w:id="0">
    <w:p w14:paraId="34ECCFD4" w14:textId="77777777" w:rsidR="00490E0A" w:rsidRDefault="00490E0A" w:rsidP="008F2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99222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4F78B61" w14:textId="7E6890B2" w:rsidR="00DD0F63" w:rsidRPr="00DD0F63" w:rsidRDefault="00DD0F63">
        <w:pPr>
          <w:pStyle w:val="a8"/>
          <w:jc w:val="right"/>
          <w:rPr>
            <w:rFonts w:ascii="Times New Roman" w:hAnsi="Times New Roman" w:cs="Times New Roman"/>
          </w:rPr>
        </w:pPr>
        <w:r w:rsidRPr="00DD0F63">
          <w:rPr>
            <w:rFonts w:ascii="Times New Roman" w:hAnsi="Times New Roman" w:cs="Times New Roman"/>
          </w:rPr>
          <w:fldChar w:fldCharType="begin"/>
        </w:r>
        <w:r w:rsidRPr="00DD0F63">
          <w:rPr>
            <w:rFonts w:ascii="Times New Roman" w:hAnsi="Times New Roman" w:cs="Times New Roman"/>
          </w:rPr>
          <w:instrText>PAGE   \* MERGEFORMAT</w:instrText>
        </w:r>
        <w:r w:rsidRPr="00DD0F63">
          <w:rPr>
            <w:rFonts w:ascii="Times New Roman" w:hAnsi="Times New Roman" w:cs="Times New Roman"/>
          </w:rPr>
          <w:fldChar w:fldCharType="separate"/>
        </w:r>
        <w:r w:rsidRPr="00DD0F63">
          <w:rPr>
            <w:rFonts w:ascii="Times New Roman" w:hAnsi="Times New Roman" w:cs="Times New Roman"/>
          </w:rPr>
          <w:t>2</w:t>
        </w:r>
        <w:r w:rsidRPr="00DD0F63">
          <w:rPr>
            <w:rFonts w:ascii="Times New Roman" w:hAnsi="Times New Roman" w:cs="Times New Roman"/>
          </w:rPr>
          <w:fldChar w:fldCharType="end"/>
        </w:r>
      </w:p>
    </w:sdtContent>
  </w:sdt>
  <w:p w14:paraId="157C6134" w14:textId="77777777" w:rsidR="008C2EEB" w:rsidRDefault="008C2EE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61FCF" w14:textId="77777777" w:rsidR="00490E0A" w:rsidRDefault="00490E0A" w:rsidP="008F2929">
      <w:pPr>
        <w:spacing w:after="0" w:line="240" w:lineRule="auto"/>
      </w:pPr>
      <w:r>
        <w:separator/>
      </w:r>
    </w:p>
  </w:footnote>
  <w:footnote w:type="continuationSeparator" w:id="0">
    <w:p w14:paraId="17B762C6" w14:textId="77777777" w:rsidR="00490E0A" w:rsidRDefault="00490E0A" w:rsidP="008F29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828E2"/>
    <w:multiLevelType w:val="hybridMultilevel"/>
    <w:tmpl w:val="B57AABB6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C40C7"/>
    <w:multiLevelType w:val="hybridMultilevel"/>
    <w:tmpl w:val="ADDE97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15C68"/>
    <w:multiLevelType w:val="hybridMultilevel"/>
    <w:tmpl w:val="AA4EFB84"/>
    <w:lvl w:ilvl="0" w:tplc="643A5D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C759D"/>
    <w:multiLevelType w:val="hybridMultilevel"/>
    <w:tmpl w:val="A10CCF46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36490"/>
    <w:multiLevelType w:val="hybridMultilevel"/>
    <w:tmpl w:val="B5646D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C7F8C"/>
    <w:multiLevelType w:val="hybridMultilevel"/>
    <w:tmpl w:val="ADF2B5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94266"/>
    <w:multiLevelType w:val="hybridMultilevel"/>
    <w:tmpl w:val="1DCC6158"/>
    <w:lvl w:ilvl="0" w:tplc="5B646D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242F6"/>
    <w:multiLevelType w:val="hybridMultilevel"/>
    <w:tmpl w:val="9F5CF700"/>
    <w:lvl w:ilvl="0" w:tplc="656C68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22636E7"/>
    <w:multiLevelType w:val="hybridMultilevel"/>
    <w:tmpl w:val="EFBCA800"/>
    <w:lvl w:ilvl="0" w:tplc="6004DE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43360"/>
    <w:multiLevelType w:val="hybridMultilevel"/>
    <w:tmpl w:val="3C2E1C76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2E344C"/>
    <w:multiLevelType w:val="hybridMultilevel"/>
    <w:tmpl w:val="AEB8431C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B785F"/>
    <w:multiLevelType w:val="hybridMultilevel"/>
    <w:tmpl w:val="1E82D40C"/>
    <w:lvl w:ilvl="0" w:tplc="6004DE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66632EB"/>
    <w:multiLevelType w:val="hybridMultilevel"/>
    <w:tmpl w:val="32F40EE8"/>
    <w:lvl w:ilvl="0" w:tplc="E2F0A65A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FE7BE7"/>
    <w:multiLevelType w:val="hybridMultilevel"/>
    <w:tmpl w:val="4B56A012"/>
    <w:lvl w:ilvl="0" w:tplc="20F266C0">
      <w:start w:val="1"/>
      <w:numFmt w:val="bullet"/>
      <w:lvlText w:val=""/>
      <w:lvlJc w:val="left"/>
      <w:pPr>
        <w:ind w:left="1786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14" w15:restartNumberingAfterBreak="0">
    <w:nsid w:val="3ADD675B"/>
    <w:multiLevelType w:val="hybridMultilevel"/>
    <w:tmpl w:val="BFEC4024"/>
    <w:lvl w:ilvl="0" w:tplc="39B89C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24DCA"/>
    <w:multiLevelType w:val="hybridMultilevel"/>
    <w:tmpl w:val="01E86F00"/>
    <w:lvl w:ilvl="0" w:tplc="91E0B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9A2FCE"/>
    <w:multiLevelType w:val="hybridMultilevel"/>
    <w:tmpl w:val="73C270E0"/>
    <w:lvl w:ilvl="0" w:tplc="7A347A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930D69"/>
    <w:multiLevelType w:val="hybridMultilevel"/>
    <w:tmpl w:val="BE94B9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73E80"/>
    <w:multiLevelType w:val="hybridMultilevel"/>
    <w:tmpl w:val="1E82D40C"/>
    <w:lvl w:ilvl="0" w:tplc="6004DE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1A80AB3"/>
    <w:multiLevelType w:val="hybridMultilevel"/>
    <w:tmpl w:val="6382CFAA"/>
    <w:lvl w:ilvl="0" w:tplc="433475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E5F1E"/>
    <w:multiLevelType w:val="hybridMultilevel"/>
    <w:tmpl w:val="3EA83438"/>
    <w:lvl w:ilvl="0" w:tplc="FE00CC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93E0E8B"/>
    <w:multiLevelType w:val="hybridMultilevel"/>
    <w:tmpl w:val="354273F8"/>
    <w:lvl w:ilvl="0" w:tplc="DF44BF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C0AA0"/>
    <w:multiLevelType w:val="hybridMultilevel"/>
    <w:tmpl w:val="1E82D40C"/>
    <w:lvl w:ilvl="0" w:tplc="6004DE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17A6B30"/>
    <w:multiLevelType w:val="hybridMultilevel"/>
    <w:tmpl w:val="CED41AAC"/>
    <w:lvl w:ilvl="0" w:tplc="786C67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F50505"/>
    <w:multiLevelType w:val="hybridMultilevel"/>
    <w:tmpl w:val="985452B8"/>
    <w:lvl w:ilvl="0" w:tplc="4962C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53688C"/>
    <w:multiLevelType w:val="hybridMultilevel"/>
    <w:tmpl w:val="04D6D574"/>
    <w:lvl w:ilvl="0" w:tplc="16D666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7B24AF"/>
    <w:multiLevelType w:val="hybridMultilevel"/>
    <w:tmpl w:val="02C6B0A4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922741"/>
    <w:multiLevelType w:val="hybridMultilevel"/>
    <w:tmpl w:val="38DE2248"/>
    <w:lvl w:ilvl="0" w:tplc="E20A45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490E9F"/>
    <w:multiLevelType w:val="hybridMultilevel"/>
    <w:tmpl w:val="1DAEF136"/>
    <w:lvl w:ilvl="0" w:tplc="0F64D6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ED2A12"/>
    <w:multiLevelType w:val="hybridMultilevel"/>
    <w:tmpl w:val="39643D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C6425F"/>
    <w:multiLevelType w:val="hybridMultilevel"/>
    <w:tmpl w:val="076AF1A2"/>
    <w:lvl w:ilvl="0" w:tplc="4ABA18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D42B96"/>
    <w:multiLevelType w:val="hybridMultilevel"/>
    <w:tmpl w:val="BB7E74F0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A77B77"/>
    <w:multiLevelType w:val="hybridMultilevel"/>
    <w:tmpl w:val="B26691D4"/>
    <w:lvl w:ilvl="0" w:tplc="F0208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6552BE"/>
    <w:multiLevelType w:val="hybridMultilevel"/>
    <w:tmpl w:val="E4CABB66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681DC2"/>
    <w:multiLevelType w:val="hybridMultilevel"/>
    <w:tmpl w:val="F754EE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92662"/>
    <w:multiLevelType w:val="hybridMultilevel"/>
    <w:tmpl w:val="1E82D40C"/>
    <w:lvl w:ilvl="0" w:tplc="6004DE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C972257"/>
    <w:multiLevelType w:val="hybridMultilevel"/>
    <w:tmpl w:val="51F8214C"/>
    <w:lvl w:ilvl="0" w:tplc="E8407856">
      <w:start w:val="1"/>
      <w:numFmt w:val="bullet"/>
      <w:lvlText w:val=""/>
      <w:lvlJc w:val="left"/>
      <w:pPr>
        <w:tabs>
          <w:tab w:val="num" w:pos="1072"/>
        </w:tabs>
        <w:ind w:left="1072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FF64AF"/>
    <w:multiLevelType w:val="hybridMultilevel"/>
    <w:tmpl w:val="DA12816A"/>
    <w:lvl w:ilvl="0" w:tplc="C436C0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055FF1"/>
    <w:multiLevelType w:val="hybridMultilevel"/>
    <w:tmpl w:val="CBFAF52C"/>
    <w:lvl w:ilvl="0" w:tplc="A9468800">
      <w:start w:val="1"/>
      <w:numFmt w:val="bullet"/>
      <w:lvlText w:val=""/>
      <w:lvlJc w:val="left"/>
      <w:pPr>
        <w:tabs>
          <w:tab w:val="num" w:pos="1072"/>
        </w:tabs>
        <w:ind w:left="1072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FC12F5"/>
    <w:multiLevelType w:val="hybridMultilevel"/>
    <w:tmpl w:val="EA80C77A"/>
    <w:lvl w:ilvl="0" w:tplc="FD9C01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A02C9"/>
    <w:multiLevelType w:val="hybridMultilevel"/>
    <w:tmpl w:val="F4B8FC7C"/>
    <w:lvl w:ilvl="0" w:tplc="EC5E7BB2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7ADF1877"/>
    <w:multiLevelType w:val="hybridMultilevel"/>
    <w:tmpl w:val="819E0F1E"/>
    <w:lvl w:ilvl="0" w:tplc="20F266C0">
      <w:start w:val="1"/>
      <w:numFmt w:val="bullet"/>
      <w:lvlText w:val=""/>
      <w:lvlJc w:val="left"/>
      <w:pPr>
        <w:ind w:left="1429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B4A2780"/>
    <w:multiLevelType w:val="hybridMultilevel"/>
    <w:tmpl w:val="168417BC"/>
    <w:lvl w:ilvl="0" w:tplc="7630A2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D5180E"/>
    <w:multiLevelType w:val="hybridMultilevel"/>
    <w:tmpl w:val="FA5AEA9A"/>
    <w:lvl w:ilvl="0" w:tplc="54607390">
      <w:start w:val="1"/>
      <w:numFmt w:val="bullet"/>
      <w:lvlText w:val=""/>
      <w:lvlJc w:val="left"/>
      <w:pPr>
        <w:tabs>
          <w:tab w:val="num" w:pos="1072"/>
        </w:tabs>
        <w:ind w:left="1072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3"/>
  </w:num>
  <w:num w:numId="3">
    <w:abstractNumId w:val="36"/>
  </w:num>
  <w:num w:numId="4">
    <w:abstractNumId w:val="7"/>
  </w:num>
  <w:num w:numId="5">
    <w:abstractNumId w:val="20"/>
  </w:num>
  <w:num w:numId="6">
    <w:abstractNumId w:val="41"/>
  </w:num>
  <w:num w:numId="7">
    <w:abstractNumId w:val="39"/>
  </w:num>
  <w:num w:numId="8">
    <w:abstractNumId w:val="14"/>
  </w:num>
  <w:num w:numId="9">
    <w:abstractNumId w:val="6"/>
  </w:num>
  <w:num w:numId="10">
    <w:abstractNumId w:val="27"/>
  </w:num>
  <w:num w:numId="11">
    <w:abstractNumId w:val="32"/>
  </w:num>
  <w:num w:numId="12">
    <w:abstractNumId w:val="30"/>
  </w:num>
  <w:num w:numId="13">
    <w:abstractNumId w:val="2"/>
  </w:num>
  <w:num w:numId="14">
    <w:abstractNumId w:val="13"/>
  </w:num>
  <w:num w:numId="15">
    <w:abstractNumId w:val="11"/>
  </w:num>
  <w:num w:numId="16">
    <w:abstractNumId w:val="18"/>
  </w:num>
  <w:num w:numId="17">
    <w:abstractNumId w:val="22"/>
  </w:num>
  <w:num w:numId="18">
    <w:abstractNumId w:val="10"/>
  </w:num>
  <w:num w:numId="19">
    <w:abstractNumId w:val="17"/>
  </w:num>
  <w:num w:numId="20">
    <w:abstractNumId w:val="34"/>
  </w:num>
  <w:num w:numId="21">
    <w:abstractNumId w:val="26"/>
  </w:num>
  <w:num w:numId="22">
    <w:abstractNumId w:val="29"/>
  </w:num>
  <w:num w:numId="23">
    <w:abstractNumId w:val="4"/>
  </w:num>
  <w:num w:numId="24">
    <w:abstractNumId w:val="33"/>
  </w:num>
  <w:num w:numId="25">
    <w:abstractNumId w:val="3"/>
  </w:num>
  <w:num w:numId="26">
    <w:abstractNumId w:val="0"/>
  </w:num>
  <w:num w:numId="27">
    <w:abstractNumId w:val="5"/>
  </w:num>
  <w:num w:numId="28">
    <w:abstractNumId w:val="37"/>
  </w:num>
  <w:num w:numId="29">
    <w:abstractNumId w:val="31"/>
  </w:num>
  <w:num w:numId="30">
    <w:abstractNumId w:val="8"/>
  </w:num>
  <w:num w:numId="31">
    <w:abstractNumId w:val="15"/>
  </w:num>
  <w:num w:numId="32">
    <w:abstractNumId w:val="19"/>
  </w:num>
  <w:num w:numId="33">
    <w:abstractNumId w:val="40"/>
  </w:num>
  <w:num w:numId="34">
    <w:abstractNumId w:val="1"/>
  </w:num>
  <w:num w:numId="35">
    <w:abstractNumId w:val="9"/>
  </w:num>
  <w:num w:numId="36">
    <w:abstractNumId w:val="12"/>
  </w:num>
  <w:num w:numId="37">
    <w:abstractNumId w:val="35"/>
  </w:num>
  <w:num w:numId="38">
    <w:abstractNumId w:val="24"/>
  </w:num>
  <w:num w:numId="39">
    <w:abstractNumId w:val="16"/>
  </w:num>
  <w:num w:numId="40">
    <w:abstractNumId w:val="23"/>
  </w:num>
  <w:num w:numId="41">
    <w:abstractNumId w:val="21"/>
  </w:num>
  <w:num w:numId="42">
    <w:abstractNumId w:val="28"/>
  </w:num>
  <w:num w:numId="4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2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defaultTabStop w:val="708"/>
  <w:drawingGridHorizontalSpacing w:val="57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2B74"/>
    <w:rsid w:val="0000187F"/>
    <w:rsid w:val="00002534"/>
    <w:rsid w:val="00004575"/>
    <w:rsid w:val="00010F1F"/>
    <w:rsid w:val="00013B49"/>
    <w:rsid w:val="0001794F"/>
    <w:rsid w:val="00021AB9"/>
    <w:rsid w:val="000269A5"/>
    <w:rsid w:val="00026A63"/>
    <w:rsid w:val="000356BB"/>
    <w:rsid w:val="00046B8A"/>
    <w:rsid w:val="0006087D"/>
    <w:rsid w:val="000643D9"/>
    <w:rsid w:val="000709B8"/>
    <w:rsid w:val="000736C8"/>
    <w:rsid w:val="00073A6D"/>
    <w:rsid w:val="00076A4A"/>
    <w:rsid w:val="00093DCA"/>
    <w:rsid w:val="000B2B74"/>
    <w:rsid w:val="000C2DA9"/>
    <w:rsid w:val="000C6491"/>
    <w:rsid w:val="000D2750"/>
    <w:rsid w:val="000E657F"/>
    <w:rsid w:val="000E6B0E"/>
    <w:rsid w:val="000E7999"/>
    <w:rsid w:val="000F6BDC"/>
    <w:rsid w:val="001033F1"/>
    <w:rsid w:val="00105AA4"/>
    <w:rsid w:val="001136CC"/>
    <w:rsid w:val="00116F37"/>
    <w:rsid w:val="00120B43"/>
    <w:rsid w:val="00122E76"/>
    <w:rsid w:val="00123DE2"/>
    <w:rsid w:val="001273DE"/>
    <w:rsid w:val="001320C0"/>
    <w:rsid w:val="00152954"/>
    <w:rsid w:val="00156124"/>
    <w:rsid w:val="001708A2"/>
    <w:rsid w:val="001956C2"/>
    <w:rsid w:val="001B6606"/>
    <w:rsid w:val="001C036E"/>
    <w:rsid w:val="001C5393"/>
    <w:rsid w:val="001C669E"/>
    <w:rsid w:val="001D1A9B"/>
    <w:rsid w:val="001D2A09"/>
    <w:rsid w:val="001D544D"/>
    <w:rsid w:val="001E4DC8"/>
    <w:rsid w:val="001F4922"/>
    <w:rsid w:val="001F6971"/>
    <w:rsid w:val="001F7ED2"/>
    <w:rsid w:val="0020259C"/>
    <w:rsid w:val="00204F51"/>
    <w:rsid w:val="00222B0F"/>
    <w:rsid w:val="002238C2"/>
    <w:rsid w:val="00235115"/>
    <w:rsid w:val="00240A5C"/>
    <w:rsid w:val="00244D69"/>
    <w:rsid w:val="00250CEC"/>
    <w:rsid w:val="002522A8"/>
    <w:rsid w:val="00256FC9"/>
    <w:rsid w:val="00260B2F"/>
    <w:rsid w:val="002653E5"/>
    <w:rsid w:val="00271053"/>
    <w:rsid w:val="0027223A"/>
    <w:rsid w:val="0027665D"/>
    <w:rsid w:val="002833D0"/>
    <w:rsid w:val="00286933"/>
    <w:rsid w:val="00290E11"/>
    <w:rsid w:val="002977E3"/>
    <w:rsid w:val="002C097C"/>
    <w:rsid w:val="002C1DFC"/>
    <w:rsid w:val="002C3CB3"/>
    <w:rsid w:val="002C7085"/>
    <w:rsid w:val="002D3F78"/>
    <w:rsid w:val="002E1AB0"/>
    <w:rsid w:val="002E314B"/>
    <w:rsid w:val="002E555A"/>
    <w:rsid w:val="002F0721"/>
    <w:rsid w:val="002F3DA7"/>
    <w:rsid w:val="00317691"/>
    <w:rsid w:val="0032387E"/>
    <w:rsid w:val="0033153C"/>
    <w:rsid w:val="003342C0"/>
    <w:rsid w:val="00340535"/>
    <w:rsid w:val="00340892"/>
    <w:rsid w:val="00345EEE"/>
    <w:rsid w:val="003515E8"/>
    <w:rsid w:val="00370297"/>
    <w:rsid w:val="003720BB"/>
    <w:rsid w:val="00374DBD"/>
    <w:rsid w:val="00383A12"/>
    <w:rsid w:val="00393067"/>
    <w:rsid w:val="003A13E8"/>
    <w:rsid w:val="003C6955"/>
    <w:rsid w:val="003D4F58"/>
    <w:rsid w:val="003D731F"/>
    <w:rsid w:val="003E1443"/>
    <w:rsid w:val="003E66BC"/>
    <w:rsid w:val="003E68D9"/>
    <w:rsid w:val="003E6952"/>
    <w:rsid w:val="003E7AAB"/>
    <w:rsid w:val="003F3EB3"/>
    <w:rsid w:val="003F6116"/>
    <w:rsid w:val="0041155E"/>
    <w:rsid w:val="00413987"/>
    <w:rsid w:val="00415708"/>
    <w:rsid w:val="004167A1"/>
    <w:rsid w:val="004201B9"/>
    <w:rsid w:val="00431370"/>
    <w:rsid w:val="00435A7D"/>
    <w:rsid w:val="004372E2"/>
    <w:rsid w:val="00447AA1"/>
    <w:rsid w:val="00453476"/>
    <w:rsid w:val="004551BD"/>
    <w:rsid w:val="00461357"/>
    <w:rsid w:val="00464805"/>
    <w:rsid w:val="004660C0"/>
    <w:rsid w:val="004707A9"/>
    <w:rsid w:val="004836AF"/>
    <w:rsid w:val="00490E0A"/>
    <w:rsid w:val="00492351"/>
    <w:rsid w:val="00493B2E"/>
    <w:rsid w:val="00497241"/>
    <w:rsid w:val="004A21EB"/>
    <w:rsid w:val="004A458B"/>
    <w:rsid w:val="004C7D7F"/>
    <w:rsid w:val="004D212E"/>
    <w:rsid w:val="004D3623"/>
    <w:rsid w:val="004D4048"/>
    <w:rsid w:val="004D4AC6"/>
    <w:rsid w:val="004E09BC"/>
    <w:rsid w:val="004E549F"/>
    <w:rsid w:val="004E54F5"/>
    <w:rsid w:val="004F0370"/>
    <w:rsid w:val="004F0FE4"/>
    <w:rsid w:val="004F26B5"/>
    <w:rsid w:val="00505B59"/>
    <w:rsid w:val="00506123"/>
    <w:rsid w:val="00506759"/>
    <w:rsid w:val="00522E8C"/>
    <w:rsid w:val="00526682"/>
    <w:rsid w:val="0053172D"/>
    <w:rsid w:val="005410B6"/>
    <w:rsid w:val="00556A9D"/>
    <w:rsid w:val="005576AB"/>
    <w:rsid w:val="00561D31"/>
    <w:rsid w:val="0056418D"/>
    <w:rsid w:val="00564CFB"/>
    <w:rsid w:val="00571C0B"/>
    <w:rsid w:val="00577B6D"/>
    <w:rsid w:val="0058037C"/>
    <w:rsid w:val="0059065C"/>
    <w:rsid w:val="00595BFC"/>
    <w:rsid w:val="005A7F1F"/>
    <w:rsid w:val="005C2783"/>
    <w:rsid w:val="005C4A1C"/>
    <w:rsid w:val="005C713B"/>
    <w:rsid w:val="005D1DEF"/>
    <w:rsid w:val="005D2339"/>
    <w:rsid w:val="005D6448"/>
    <w:rsid w:val="005E476F"/>
    <w:rsid w:val="005E4DFD"/>
    <w:rsid w:val="005F108B"/>
    <w:rsid w:val="005F4257"/>
    <w:rsid w:val="005F5F67"/>
    <w:rsid w:val="00603230"/>
    <w:rsid w:val="006121EC"/>
    <w:rsid w:val="00616441"/>
    <w:rsid w:val="00620167"/>
    <w:rsid w:val="00624011"/>
    <w:rsid w:val="006335D0"/>
    <w:rsid w:val="006368DD"/>
    <w:rsid w:val="00636CEA"/>
    <w:rsid w:val="00651648"/>
    <w:rsid w:val="0065370F"/>
    <w:rsid w:val="0065518D"/>
    <w:rsid w:val="006615CB"/>
    <w:rsid w:val="00663334"/>
    <w:rsid w:val="00672032"/>
    <w:rsid w:val="006760B0"/>
    <w:rsid w:val="006862C3"/>
    <w:rsid w:val="0069309D"/>
    <w:rsid w:val="00694E81"/>
    <w:rsid w:val="006A622E"/>
    <w:rsid w:val="006A75D6"/>
    <w:rsid w:val="006C5C28"/>
    <w:rsid w:val="006C7241"/>
    <w:rsid w:val="006D02B2"/>
    <w:rsid w:val="006D68B2"/>
    <w:rsid w:val="006E6A3A"/>
    <w:rsid w:val="006F17C7"/>
    <w:rsid w:val="006F306F"/>
    <w:rsid w:val="006F33C6"/>
    <w:rsid w:val="00700258"/>
    <w:rsid w:val="00703DE4"/>
    <w:rsid w:val="00711512"/>
    <w:rsid w:val="0071436C"/>
    <w:rsid w:val="00716871"/>
    <w:rsid w:val="007217D1"/>
    <w:rsid w:val="00721B6D"/>
    <w:rsid w:val="00724A66"/>
    <w:rsid w:val="007314C5"/>
    <w:rsid w:val="00733683"/>
    <w:rsid w:val="007342D4"/>
    <w:rsid w:val="007343CE"/>
    <w:rsid w:val="00746347"/>
    <w:rsid w:val="00754E6E"/>
    <w:rsid w:val="00775251"/>
    <w:rsid w:val="00775BA9"/>
    <w:rsid w:val="00795D0B"/>
    <w:rsid w:val="007A5E35"/>
    <w:rsid w:val="007C021F"/>
    <w:rsid w:val="007C3508"/>
    <w:rsid w:val="007C3D3F"/>
    <w:rsid w:val="007C5197"/>
    <w:rsid w:val="007C5E5F"/>
    <w:rsid w:val="007E56ED"/>
    <w:rsid w:val="007E6124"/>
    <w:rsid w:val="007E6D55"/>
    <w:rsid w:val="007F2B24"/>
    <w:rsid w:val="00802304"/>
    <w:rsid w:val="00805F73"/>
    <w:rsid w:val="00807BFF"/>
    <w:rsid w:val="008111C2"/>
    <w:rsid w:val="008132D7"/>
    <w:rsid w:val="0082186A"/>
    <w:rsid w:val="008226EA"/>
    <w:rsid w:val="00823474"/>
    <w:rsid w:val="008247FE"/>
    <w:rsid w:val="00824FD8"/>
    <w:rsid w:val="00825728"/>
    <w:rsid w:val="008259A8"/>
    <w:rsid w:val="00832533"/>
    <w:rsid w:val="008362F6"/>
    <w:rsid w:val="00837AC7"/>
    <w:rsid w:val="00850B87"/>
    <w:rsid w:val="008518A3"/>
    <w:rsid w:val="00855635"/>
    <w:rsid w:val="00860CC3"/>
    <w:rsid w:val="00865301"/>
    <w:rsid w:val="0086699B"/>
    <w:rsid w:val="00867D43"/>
    <w:rsid w:val="00872717"/>
    <w:rsid w:val="008771AC"/>
    <w:rsid w:val="008811C8"/>
    <w:rsid w:val="008C29C1"/>
    <w:rsid w:val="008C2EEB"/>
    <w:rsid w:val="008D0334"/>
    <w:rsid w:val="008D14A4"/>
    <w:rsid w:val="008D2B89"/>
    <w:rsid w:val="008D659E"/>
    <w:rsid w:val="008E22A4"/>
    <w:rsid w:val="008E44A4"/>
    <w:rsid w:val="008F013F"/>
    <w:rsid w:val="008F0707"/>
    <w:rsid w:val="008F2929"/>
    <w:rsid w:val="008F43EE"/>
    <w:rsid w:val="008F66A2"/>
    <w:rsid w:val="009137AA"/>
    <w:rsid w:val="009411DA"/>
    <w:rsid w:val="00952F19"/>
    <w:rsid w:val="0095391D"/>
    <w:rsid w:val="00972363"/>
    <w:rsid w:val="00975A04"/>
    <w:rsid w:val="00976B0D"/>
    <w:rsid w:val="00976E87"/>
    <w:rsid w:val="009801BE"/>
    <w:rsid w:val="00980C3E"/>
    <w:rsid w:val="00982FC8"/>
    <w:rsid w:val="00990D89"/>
    <w:rsid w:val="0099306F"/>
    <w:rsid w:val="00996B5C"/>
    <w:rsid w:val="00997137"/>
    <w:rsid w:val="009972A3"/>
    <w:rsid w:val="009A1C15"/>
    <w:rsid w:val="009A390C"/>
    <w:rsid w:val="009A4CDF"/>
    <w:rsid w:val="009A6BD8"/>
    <w:rsid w:val="009C2FD0"/>
    <w:rsid w:val="009C3ABF"/>
    <w:rsid w:val="009D42A7"/>
    <w:rsid w:val="009E17DA"/>
    <w:rsid w:val="009E229C"/>
    <w:rsid w:val="009E797F"/>
    <w:rsid w:val="009F24BE"/>
    <w:rsid w:val="009F38A0"/>
    <w:rsid w:val="009F5824"/>
    <w:rsid w:val="009F63DA"/>
    <w:rsid w:val="00A0623D"/>
    <w:rsid w:val="00A07453"/>
    <w:rsid w:val="00A214A4"/>
    <w:rsid w:val="00A22A27"/>
    <w:rsid w:val="00A22F56"/>
    <w:rsid w:val="00A23E88"/>
    <w:rsid w:val="00A31B5D"/>
    <w:rsid w:val="00A45FEC"/>
    <w:rsid w:val="00A47414"/>
    <w:rsid w:val="00A57FEE"/>
    <w:rsid w:val="00A73F41"/>
    <w:rsid w:val="00A84062"/>
    <w:rsid w:val="00A90F55"/>
    <w:rsid w:val="00AA42A3"/>
    <w:rsid w:val="00AA4F25"/>
    <w:rsid w:val="00AA7A1C"/>
    <w:rsid w:val="00AB3716"/>
    <w:rsid w:val="00AE236A"/>
    <w:rsid w:val="00AE2E2D"/>
    <w:rsid w:val="00AE5612"/>
    <w:rsid w:val="00AE698C"/>
    <w:rsid w:val="00AE738F"/>
    <w:rsid w:val="00B079A0"/>
    <w:rsid w:val="00B10447"/>
    <w:rsid w:val="00B12596"/>
    <w:rsid w:val="00B14A12"/>
    <w:rsid w:val="00B1781B"/>
    <w:rsid w:val="00B42DBF"/>
    <w:rsid w:val="00B42F6E"/>
    <w:rsid w:val="00B45FD9"/>
    <w:rsid w:val="00B46730"/>
    <w:rsid w:val="00B46B24"/>
    <w:rsid w:val="00B51179"/>
    <w:rsid w:val="00B54BA0"/>
    <w:rsid w:val="00B57999"/>
    <w:rsid w:val="00B625BD"/>
    <w:rsid w:val="00B636AD"/>
    <w:rsid w:val="00B717CE"/>
    <w:rsid w:val="00B7722B"/>
    <w:rsid w:val="00B87F7B"/>
    <w:rsid w:val="00BA7B70"/>
    <w:rsid w:val="00BB4576"/>
    <w:rsid w:val="00BB5A08"/>
    <w:rsid w:val="00BB6011"/>
    <w:rsid w:val="00BC0D81"/>
    <w:rsid w:val="00BC7CD7"/>
    <w:rsid w:val="00BD563A"/>
    <w:rsid w:val="00BD584B"/>
    <w:rsid w:val="00BD642D"/>
    <w:rsid w:val="00BE102A"/>
    <w:rsid w:val="00BF0E9B"/>
    <w:rsid w:val="00BF7FF1"/>
    <w:rsid w:val="00C032FB"/>
    <w:rsid w:val="00C05720"/>
    <w:rsid w:val="00C17B65"/>
    <w:rsid w:val="00C22466"/>
    <w:rsid w:val="00C2273C"/>
    <w:rsid w:val="00C31857"/>
    <w:rsid w:val="00C36605"/>
    <w:rsid w:val="00C43259"/>
    <w:rsid w:val="00C438EA"/>
    <w:rsid w:val="00C50C7B"/>
    <w:rsid w:val="00C61D6F"/>
    <w:rsid w:val="00C63574"/>
    <w:rsid w:val="00C64DBD"/>
    <w:rsid w:val="00C65CF6"/>
    <w:rsid w:val="00C67AB4"/>
    <w:rsid w:val="00C71D2E"/>
    <w:rsid w:val="00C7677A"/>
    <w:rsid w:val="00C76C58"/>
    <w:rsid w:val="00C76F97"/>
    <w:rsid w:val="00C77C8C"/>
    <w:rsid w:val="00C83449"/>
    <w:rsid w:val="00C95A73"/>
    <w:rsid w:val="00C95FAA"/>
    <w:rsid w:val="00CA1608"/>
    <w:rsid w:val="00CA2D2F"/>
    <w:rsid w:val="00CA3C52"/>
    <w:rsid w:val="00CB17D6"/>
    <w:rsid w:val="00CB24E2"/>
    <w:rsid w:val="00CB3847"/>
    <w:rsid w:val="00CB4ACC"/>
    <w:rsid w:val="00CB5097"/>
    <w:rsid w:val="00CD21A0"/>
    <w:rsid w:val="00CE184B"/>
    <w:rsid w:val="00CE32F0"/>
    <w:rsid w:val="00D02171"/>
    <w:rsid w:val="00D0218D"/>
    <w:rsid w:val="00D108A8"/>
    <w:rsid w:val="00D217F7"/>
    <w:rsid w:val="00D21803"/>
    <w:rsid w:val="00D21DC0"/>
    <w:rsid w:val="00D274EA"/>
    <w:rsid w:val="00D404A5"/>
    <w:rsid w:val="00D40CB5"/>
    <w:rsid w:val="00D51B7C"/>
    <w:rsid w:val="00D55AFB"/>
    <w:rsid w:val="00D57193"/>
    <w:rsid w:val="00D57244"/>
    <w:rsid w:val="00D751C3"/>
    <w:rsid w:val="00D90EB0"/>
    <w:rsid w:val="00D94258"/>
    <w:rsid w:val="00D96852"/>
    <w:rsid w:val="00D96C71"/>
    <w:rsid w:val="00DA27D4"/>
    <w:rsid w:val="00DA299F"/>
    <w:rsid w:val="00DB16B6"/>
    <w:rsid w:val="00DB2868"/>
    <w:rsid w:val="00DB322C"/>
    <w:rsid w:val="00DB621F"/>
    <w:rsid w:val="00DB7262"/>
    <w:rsid w:val="00DC5467"/>
    <w:rsid w:val="00DC5517"/>
    <w:rsid w:val="00DD0F63"/>
    <w:rsid w:val="00DD6883"/>
    <w:rsid w:val="00DD7644"/>
    <w:rsid w:val="00DD7A58"/>
    <w:rsid w:val="00DE34EE"/>
    <w:rsid w:val="00DE7D94"/>
    <w:rsid w:val="00DF077F"/>
    <w:rsid w:val="00E01D2D"/>
    <w:rsid w:val="00E02FD2"/>
    <w:rsid w:val="00E06012"/>
    <w:rsid w:val="00E06ADC"/>
    <w:rsid w:val="00E10794"/>
    <w:rsid w:val="00E117E8"/>
    <w:rsid w:val="00E11F6A"/>
    <w:rsid w:val="00E1364E"/>
    <w:rsid w:val="00E15466"/>
    <w:rsid w:val="00E2038B"/>
    <w:rsid w:val="00E20D97"/>
    <w:rsid w:val="00E27918"/>
    <w:rsid w:val="00E330D1"/>
    <w:rsid w:val="00E368FF"/>
    <w:rsid w:val="00E40962"/>
    <w:rsid w:val="00E42509"/>
    <w:rsid w:val="00E4673D"/>
    <w:rsid w:val="00E55214"/>
    <w:rsid w:val="00E569F3"/>
    <w:rsid w:val="00E7517E"/>
    <w:rsid w:val="00E80B1F"/>
    <w:rsid w:val="00E83253"/>
    <w:rsid w:val="00E83DC2"/>
    <w:rsid w:val="00E86F6D"/>
    <w:rsid w:val="00E91199"/>
    <w:rsid w:val="00ED4D85"/>
    <w:rsid w:val="00EE2F4B"/>
    <w:rsid w:val="00EE65D8"/>
    <w:rsid w:val="00EE7BB8"/>
    <w:rsid w:val="00F003EE"/>
    <w:rsid w:val="00F0059A"/>
    <w:rsid w:val="00F03747"/>
    <w:rsid w:val="00F05901"/>
    <w:rsid w:val="00F134FF"/>
    <w:rsid w:val="00F20313"/>
    <w:rsid w:val="00F22FA8"/>
    <w:rsid w:val="00F31536"/>
    <w:rsid w:val="00F32948"/>
    <w:rsid w:val="00F35286"/>
    <w:rsid w:val="00F365C7"/>
    <w:rsid w:val="00F538BB"/>
    <w:rsid w:val="00F613B0"/>
    <w:rsid w:val="00F706D2"/>
    <w:rsid w:val="00F7135F"/>
    <w:rsid w:val="00F7376F"/>
    <w:rsid w:val="00F8729A"/>
    <w:rsid w:val="00F911F9"/>
    <w:rsid w:val="00FA10A0"/>
    <w:rsid w:val="00FA37FE"/>
    <w:rsid w:val="00FB54D3"/>
    <w:rsid w:val="00FC6BF3"/>
    <w:rsid w:val="00FD1535"/>
    <w:rsid w:val="00FD1A62"/>
    <w:rsid w:val="00FE2FB1"/>
    <w:rsid w:val="00FE65C9"/>
    <w:rsid w:val="00FE7F71"/>
    <w:rsid w:val="00FF2451"/>
    <w:rsid w:val="00FF2976"/>
    <w:rsid w:val="00FF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8C7B5"/>
  <w15:docId w15:val="{2B674EF2-48F9-4024-980C-90ACC716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EEB"/>
  </w:style>
  <w:style w:type="paragraph" w:styleId="1">
    <w:name w:val="heading 1"/>
    <w:basedOn w:val="a"/>
    <w:next w:val="a"/>
    <w:link w:val="10"/>
    <w:qFormat/>
    <w:rsid w:val="001E4DC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1E4DC8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037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037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476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E4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76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F2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2929"/>
  </w:style>
  <w:style w:type="paragraph" w:styleId="a8">
    <w:name w:val="footer"/>
    <w:basedOn w:val="a"/>
    <w:link w:val="a9"/>
    <w:uiPriority w:val="99"/>
    <w:unhideWhenUsed/>
    <w:rsid w:val="008F2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2929"/>
  </w:style>
  <w:style w:type="character" w:customStyle="1" w:styleId="10">
    <w:name w:val="Заголовок 1 Знак"/>
    <w:basedOn w:val="a0"/>
    <w:link w:val="1"/>
    <w:rsid w:val="001E4DC8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1E4DC8"/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aa">
    <w:name w:val="Body Text Indent"/>
    <w:basedOn w:val="a"/>
    <w:link w:val="ab"/>
    <w:semiHidden/>
    <w:rsid w:val="001E4DC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b">
    <w:name w:val="Основной текст с отступом Знак"/>
    <w:basedOn w:val="a0"/>
    <w:link w:val="aa"/>
    <w:semiHidden/>
    <w:rsid w:val="001E4DC8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8037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8037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rsid w:val="005C2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2724</TotalTime>
  <Pages>27</Pages>
  <Words>4968</Words>
  <Characters>28320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</dc:creator>
  <cp:lastModifiedBy>PC</cp:lastModifiedBy>
  <cp:revision>66</cp:revision>
  <dcterms:created xsi:type="dcterms:W3CDTF">2023-05-14T16:26:00Z</dcterms:created>
  <dcterms:modified xsi:type="dcterms:W3CDTF">2026-09-01T08:31:00Z</dcterms:modified>
</cp:coreProperties>
</file>