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10B" w:rsidRPr="00B87851" w:rsidRDefault="00D0510B" w:rsidP="00B87851">
      <w:pPr>
        <w:pStyle w:val="ConsPlusNormal"/>
        <w:suppressAutoHyphens/>
        <w:spacing w:line="276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91"/>
        <w:gridCol w:w="4372"/>
      </w:tblGrid>
      <w:tr w:rsidR="00D0510B" w:rsidRPr="00B87851" w:rsidTr="00B87851">
        <w:tc>
          <w:tcPr>
            <w:tcW w:w="5091" w:type="dxa"/>
            <w:hideMark/>
          </w:tcPr>
          <w:p w:rsidR="00D0510B" w:rsidRPr="00B87851" w:rsidRDefault="00D461C1" w:rsidP="00B8785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0" w:name="Par36"/>
            <w:bookmarkStart w:id="1" w:name="Par21"/>
            <w:bookmarkStart w:id="2" w:name="Par1"/>
            <w:bookmarkEnd w:id="0"/>
            <w:bookmarkEnd w:id="1"/>
            <w:bookmarkEnd w:id="2"/>
            <w:r w:rsidRPr="00B87851">
              <w:rPr>
                <w:caps/>
                <w:sz w:val="28"/>
                <w:szCs w:val="28"/>
              </w:rPr>
              <w:t xml:space="preserve"> </w:t>
            </w:r>
          </w:p>
        </w:tc>
        <w:tc>
          <w:tcPr>
            <w:tcW w:w="4372" w:type="dxa"/>
            <w:hideMark/>
          </w:tcPr>
          <w:p w:rsidR="00D461C1" w:rsidRPr="00B87851" w:rsidRDefault="00D461C1" w:rsidP="00B87851">
            <w:pPr>
              <w:spacing w:line="276" w:lineRule="auto"/>
              <w:ind w:firstLine="851"/>
              <w:jc w:val="right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>П</w:t>
            </w:r>
            <w:r w:rsidRPr="00B87851">
              <w:rPr>
                <w:caps/>
                <w:sz w:val="28"/>
                <w:szCs w:val="28"/>
              </w:rPr>
              <w:t>риложение</w:t>
            </w:r>
            <w:r w:rsidR="00FC0088">
              <w:rPr>
                <w:caps/>
                <w:sz w:val="28"/>
                <w:szCs w:val="28"/>
              </w:rPr>
              <w:t xml:space="preserve"> </w:t>
            </w:r>
            <w:r w:rsidR="003D2732" w:rsidRPr="003D2732">
              <w:rPr>
                <w:caps/>
                <w:sz w:val="28"/>
                <w:szCs w:val="28"/>
              </w:rPr>
              <w:t>6</w:t>
            </w:r>
            <w:r w:rsidR="003D2732">
              <w:rPr>
                <w:caps/>
                <w:sz w:val="28"/>
                <w:szCs w:val="28"/>
              </w:rPr>
              <w:t>.</w:t>
            </w:r>
            <w:r w:rsidR="00165AE7">
              <w:rPr>
                <w:caps/>
                <w:sz w:val="28"/>
                <w:szCs w:val="28"/>
              </w:rPr>
              <w:t>8</w:t>
            </w:r>
            <w:r w:rsidRPr="00B87851">
              <w:rPr>
                <w:caps/>
                <w:sz w:val="28"/>
                <w:szCs w:val="28"/>
              </w:rPr>
              <w:t xml:space="preserve">  </w:t>
            </w:r>
          </w:p>
          <w:p w:rsidR="00D461C1" w:rsidRPr="00B87851" w:rsidRDefault="00D461C1" w:rsidP="00165AE7">
            <w:pPr>
              <w:spacing w:line="276" w:lineRule="auto"/>
              <w:ind w:left="644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>к приказу ГБПОУ</w:t>
            </w:r>
            <w:r w:rsidR="00B87851">
              <w:rPr>
                <w:sz w:val="28"/>
                <w:szCs w:val="28"/>
              </w:rPr>
              <w:t xml:space="preserve"> </w:t>
            </w:r>
            <w:r w:rsidR="00165AE7">
              <w:rPr>
                <w:sz w:val="28"/>
                <w:szCs w:val="28"/>
              </w:rPr>
              <w:t>«</w:t>
            </w:r>
            <w:proofErr w:type="gramStart"/>
            <w:r w:rsidRPr="00B87851">
              <w:rPr>
                <w:sz w:val="28"/>
                <w:szCs w:val="28"/>
              </w:rPr>
              <w:t xml:space="preserve">ЮУГК»   </w:t>
            </w:r>
            <w:proofErr w:type="gramEnd"/>
            <w:r w:rsidRPr="00B87851">
              <w:rPr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3D2732">
              <w:rPr>
                <w:sz w:val="28"/>
                <w:szCs w:val="28"/>
              </w:rPr>
              <w:t xml:space="preserve">                 </w:t>
            </w:r>
            <w:r w:rsidRPr="00B87851">
              <w:rPr>
                <w:sz w:val="28"/>
                <w:szCs w:val="28"/>
              </w:rPr>
              <w:t xml:space="preserve">от </w:t>
            </w:r>
            <w:r w:rsidR="003D2732">
              <w:rPr>
                <w:sz w:val="28"/>
                <w:szCs w:val="28"/>
              </w:rPr>
              <w:t>26.08.</w:t>
            </w:r>
            <w:r w:rsidRPr="00B87851">
              <w:rPr>
                <w:sz w:val="28"/>
                <w:szCs w:val="28"/>
              </w:rPr>
              <w:t>202</w:t>
            </w:r>
            <w:r w:rsidR="003D2732">
              <w:rPr>
                <w:sz w:val="28"/>
                <w:szCs w:val="28"/>
              </w:rPr>
              <w:t>5</w:t>
            </w:r>
            <w:r w:rsidRPr="00B87851">
              <w:rPr>
                <w:sz w:val="28"/>
                <w:szCs w:val="28"/>
              </w:rPr>
              <w:t xml:space="preserve"> года № </w:t>
            </w:r>
            <w:r w:rsidR="003D2732">
              <w:rPr>
                <w:sz w:val="28"/>
                <w:szCs w:val="28"/>
              </w:rPr>
              <w:t>785</w:t>
            </w:r>
            <w:r w:rsidRPr="00B87851">
              <w:rPr>
                <w:sz w:val="28"/>
                <w:szCs w:val="28"/>
              </w:rPr>
              <w:t>/у</w:t>
            </w:r>
          </w:p>
          <w:p w:rsidR="00D0510B" w:rsidRPr="00B87851" w:rsidRDefault="00D0510B" w:rsidP="00B87851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D0510B" w:rsidRPr="00B87851" w:rsidRDefault="00D0510B" w:rsidP="00B87851">
      <w:pPr>
        <w:spacing w:line="276" w:lineRule="auto"/>
        <w:jc w:val="both"/>
        <w:rPr>
          <w:sz w:val="28"/>
          <w:szCs w:val="28"/>
        </w:rPr>
      </w:pPr>
    </w:p>
    <w:p w:rsidR="00D0510B" w:rsidRPr="00B87851" w:rsidRDefault="00B87851" w:rsidP="00B87851">
      <w:pPr>
        <w:spacing w:line="276" w:lineRule="auto"/>
        <w:jc w:val="center"/>
        <w:rPr>
          <w:sz w:val="28"/>
          <w:szCs w:val="28"/>
        </w:rPr>
      </w:pPr>
      <w:r w:rsidRPr="00B87851">
        <w:rPr>
          <w:sz w:val="28"/>
          <w:szCs w:val="28"/>
        </w:rPr>
        <w:t>Положение о внутриколледжевском контроле</w:t>
      </w:r>
    </w:p>
    <w:p w:rsidR="00D0510B" w:rsidRPr="00B87851" w:rsidRDefault="00D0510B" w:rsidP="00B87851">
      <w:pPr>
        <w:spacing w:line="276" w:lineRule="auto"/>
        <w:jc w:val="center"/>
        <w:rPr>
          <w:sz w:val="28"/>
          <w:szCs w:val="28"/>
        </w:rPr>
      </w:pPr>
    </w:p>
    <w:p w:rsidR="00D0510B" w:rsidRPr="00B87851" w:rsidRDefault="00D0510B" w:rsidP="00B87851">
      <w:pPr>
        <w:spacing w:line="276" w:lineRule="auto"/>
        <w:jc w:val="center"/>
        <w:rPr>
          <w:sz w:val="28"/>
          <w:szCs w:val="28"/>
        </w:rPr>
      </w:pPr>
    </w:p>
    <w:p w:rsidR="00D0510B" w:rsidRPr="00B87851" w:rsidRDefault="00B87851" w:rsidP="00B87851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D0510B" w:rsidRPr="00B87851">
        <w:rPr>
          <w:sz w:val="28"/>
          <w:szCs w:val="28"/>
        </w:rPr>
        <w:t>. Общие положения</w:t>
      </w:r>
    </w:p>
    <w:p w:rsidR="00D0510B" w:rsidRPr="00B87851" w:rsidRDefault="00B87851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0510B" w:rsidRPr="00B87851">
        <w:rPr>
          <w:sz w:val="28"/>
          <w:szCs w:val="28"/>
        </w:rPr>
        <w:t xml:space="preserve"> Внутриколледжевский контроль – процесс получения, переработки информации о ходе и результатах образовательного процесса для принятия на этой основе управленческих решений.</w:t>
      </w:r>
    </w:p>
    <w:p w:rsidR="00D0510B" w:rsidRPr="00B87851" w:rsidRDefault="00B87851" w:rsidP="00B87851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D0510B" w:rsidRPr="00B87851">
        <w:rPr>
          <w:sz w:val="28"/>
          <w:szCs w:val="28"/>
        </w:rPr>
        <w:t xml:space="preserve"> Внутриколледжевский контроль в ГБ</w:t>
      </w:r>
      <w:r>
        <w:rPr>
          <w:sz w:val="28"/>
          <w:szCs w:val="28"/>
        </w:rPr>
        <w:t>П</w:t>
      </w:r>
      <w:r w:rsidR="00D0510B" w:rsidRPr="00B87851">
        <w:rPr>
          <w:sz w:val="28"/>
          <w:szCs w:val="28"/>
        </w:rPr>
        <w:t>ОУ</w:t>
      </w:r>
      <w:r>
        <w:rPr>
          <w:sz w:val="28"/>
          <w:szCs w:val="28"/>
        </w:rPr>
        <w:t xml:space="preserve"> </w:t>
      </w:r>
      <w:r w:rsidR="00D0510B" w:rsidRPr="00B87851">
        <w:rPr>
          <w:sz w:val="28"/>
          <w:szCs w:val="28"/>
        </w:rPr>
        <w:t>«</w:t>
      </w:r>
      <w:r>
        <w:rPr>
          <w:sz w:val="28"/>
          <w:szCs w:val="28"/>
        </w:rPr>
        <w:t>ЮУГК</w:t>
      </w:r>
      <w:r w:rsidR="00D0510B" w:rsidRPr="00B87851">
        <w:rPr>
          <w:sz w:val="28"/>
          <w:szCs w:val="28"/>
        </w:rPr>
        <w:t>» осуществляется в соответствии с:</w:t>
      </w:r>
    </w:p>
    <w:p w:rsidR="00D0510B" w:rsidRPr="00B87851" w:rsidRDefault="00D0510B" w:rsidP="004D0C1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Конституцией РФ,</w:t>
      </w:r>
    </w:p>
    <w:p w:rsidR="00D0510B" w:rsidRPr="00B87851" w:rsidRDefault="00D0510B" w:rsidP="004D0C1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Федеральным законом «Об образовании в Российской Федерации»,</w:t>
      </w:r>
    </w:p>
    <w:p w:rsidR="00D0510B" w:rsidRPr="00B87851" w:rsidRDefault="00D0510B" w:rsidP="004D0C1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B87851">
        <w:rPr>
          <w:sz w:val="28"/>
          <w:szCs w:val="28"/>
        </w:rPr>
        <w:t xml:space="preserve">Законом Челябинской области «Об образовании в Челябинской области», </w:t>
      </w:r>
    </w:p>
    <w:p w:rsidR="00D0510B" w:rsidRPr="00B87851" w:rsidRDefault="00D0510B" w:rsidP="004D0C1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B87851">
        <w:rPr>
          <w:sz w:val="28"/>
          <w:szCs w:val="28"/>
        </w:rPr>
        <w:t xml:space="preserve">другими законодательными актами РФ, </w:t>
      </w:r>
    </w:p>
    <w:p w:rsidR="00D0510B" w:rsidRPr="00B87851" w:rsidRDefault="00D0510B" w:rsidP="004D0C1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B87851">
        <w:rPr>
          <w:sz w:val="28"/>
          <w:szCs w:val="28"/>
        </w:rPr>
        <w:t xml:space="preserve">порядком организации и осуществления образовательной деятельности по образовательным, </w:t>
      </w:r>
    </w:p>
    <w:p w:rsidR="00D0510B" w:rsidRPr="00B87851" w:rsidRDefault="00D0510B" w:rsidP="004D0C1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B87851">
        <w:rPr>
          <w:sz w:val="28"/>
          <w:szCs w:val="28"/>
        </w:rPr>
        <w:t xml:space="preserve">Уставом колледжа, </w:t>
      </w:r>
    </w:p>
    <w:p w:rsidR="00D0510B" w:rsidRPr="00B87851" w:rsidRDefault="00D0510B" w:rsidP="004D0C1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нормативно-правовыми документами по среднему профессиональному образованию др.</w:t>
      </w:r>
    </w:p>
    <w:p w:rsidR="00D0510B" w:rsidRPr="00B87851" w:rsidRDefault="00D0510B" w:rsidP="00B87851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D0510B" w:rsidRPr="004D0C16" w:rsidRDefault="00D0510B" w:rsidP="004D0C16">
      <w:pPr>
        <w:pStyle w:val="a6"/>
        <w:numPr>
          <w:ilvl w:val="0"/>
          <w:numId w:val="12"/>
        </w:numPr>
        <w:spacing w:line="276" w:lineRule="auto"/>
        <w:jc w:val="center"/>
        <w:rPr>
          <w:sz w:val="28"/>
          <w:szCs w:val="28"/>
          <w:lang w:val="en-US"/>
        </w:rPr>
      </w:pPr>
      <w:r w:rsidRPr="004D0C16">
        <w:rPr>
          <w:sz w:val="28"/>
          <w:szCs w:val="28"/>
        </w:rPr>
        <w:t>Задачи внутриколледжевского контроля</w:t>
      </w:r>
    </w:p>
    <w:p w:rsidR="00D0510B" w:rsidRPr="00B87851" w:rsidRDefault="004D0C16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0510B" w:rsidRPr="00B87851">
        <w:rPr>
          <w:sz w:val="28"/>
          <w:szCs w:val="28"/>
        </w:rPr>
        <w:t>Осуществление контроля исполнения нормативных актов в области образования.</w:t>
      </w:r>
    </w:p>
    <w:p w:rsidR="00D0510B" w:rsidRPr="00B87851" w:rsidRDefault="004D0C16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0510B" w:rsidRPr="00B87851">
        <w:rPr>
          <w:sz w:val="28"/>
          <w:szCs w:val="28"/>
        </w:rPr>
        <w:t>Анализ и экспертная оценка эффективности результатов деятельности педагогического коллектива колледжа.</w:t>
      </w:r>
    </w:p>
    <w:p w:rsidR="00D0510B" w:rsidRPr="00B87851" w:rsidRDefault="004D0C16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D0510B" w:rsidRPr="00B87851">
        <w:rPr>
          <w:sz w:val="28"/>
          <w:szCs w:val="28"/>
        </w:rPr>
        <w:t>Осуществление контроля выполнения требований Федеральных государственных образовательных стандартов среднего профессионального образования.</w:t>
      </w:r>
    </w:p>
    <w:p w:rsidR="00D0510B" w:rsidRPr="00B87851" w:rsidRDefault="004D0C16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0510B" w:rsidRPr="00B87851">
        <w:rPr>
          <w:sz w:val="28"/>
          <w:szCs w:val="28"/>
        </w:rPr>
        <w:t xml:space="preserve">Осуществление контроля качества преподавания учебных дисциплин (МДК, модулей), соблюдением преподавателями научно </w:t>
      </w:r>
      <w:r w:rsidRPr="00B87851">
        <w:rPr>
          <w:sz w:val="28"/>
          <w:szCs w:val="28"/>
        </w:rPr>
        <w:t>обоснованных требований</w:t>
      </w:r>
      <w:r w:rsidR="00D0510B" w:rsidRPr="00B87851">
        <w:rPr>
          <w:sz w:val="28"/>
          <w:szCs w:val="28"/>
        </w:rPr>
        <w:t xml:space="preserve"> к содержанию, формам и методам учебно-воспитательской работы.</w:t>
      </w:r>
    </w:p>
    <w:p w:rsidR="00D0510B" w:rsidRPr="00B87851" w:rsidRDefault="004D0C16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D0510B" w:rsidRPr="00B87851">
        <w:rPr>
          <w:sz w:val="28"/>
          <w:szCs w:val="28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совершенствованию образовательного процесса.</w:t>
      </w:r>
    </w:p>
    <w:p w:rsidR="00D0510B" w:rsidRPr="00B87851" w:rsidRDefault="004D0C16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r w:rsidR="00D0510B" w:rsidRPr="00B87851">
        <w:rPr>
          <w:sz w:val="28"/>
          <w:szCs w:val="28"/>
        </w:rPr>
        <w:t>Контроль процесса усвоения знаний обучающимися, уровня их развития, владения методами самостоятельного приобретения знаний.</w:t>
      </w:r>
    </w:p>
    <w:p w:rsidR="00D0510B" w:rsidRPr="00B87851" w:rsidRDefault="004D0C16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D0510B" w:rsidRPr="00B87851">
        <w:rPr>
          <w:sz w:val="28"/>
          <w:szCs w:val="28"/>
        </w:rPr>
        <w:t>Осуществление контроля выполнения плана работы колледжа, принимаемых управленческих решений.</w:t>
      </w:r>
    </w:p>
    <w:p w:rsidR="00D0510B" w:rsidRPr="00B87851" w:rsidRDefault="004D0C16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D0510B" w:rsidRPr="00B87851">
        <w:rPr>
          <w:sz w:val="28"/>
          <w:szCs w:val="28"/>
        </w:rPr>
        <w:t>Изучение и распространение передового педагогического опыта преподавателей колледжа.</w:t>
      </w:r>
    </w:p>
    <w:p w:rsidR="00D0510B" w:rsidRPr="00B87851" w:rsidRDefault="004D0C16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D0510B" w:rsidRPr="00B87851">
        <w:rPr>
          <w:sz w:val="28"/>
          <w:szCs w:val="28"/>
        </w:rPr>
        <w:t>Оказание помощи педагогическим работникам колледжа в повышении их профессионализма.</w:t>
      </w:r>
    </w:p>
    <w:p w:rsidR="00D0510B" w:rsidRPr="00B87851" w:rsidRDefault="00D0510B" w:rsidP="00B87851">
      <w:pPr>
        <w:spacing w:line="276" w:lineRule="auto"/>
        <w:ind w:firstLine="540"/>
        <w:jc w:val="both"/>
        <w:rPr>
          <w:sz w:val="28"/>
          <w:szCs w:val="28"/>
        </w:rPr>
      </w:pPr>
    </w:p>
    <w:p w:rsidR="00D0510B" w:rsidRPr="004D0C16" w:rsidRDefault="00D0510B" w:rsidP="004D0C16">
      <w:pPr>
        <w:pStyle w:val="a6"/>
        <w:numPr>
          <w:ilvl w:val="0"/>
          <w:numId w:val="12"/>
        </w:numPr>
        <w:spacing w:line="276" w:lineRule="auto"/>
        <w:jc w:val="center"/>
        <w:rPr>
          <w:sz w:val="28"/>
          <w:szCs w:val="28"/>
        </w:rPr>
      </w:pPr>
      <w:r w:rsidRPr="004D0C16">
        <w:rPr>
          <w:sz w:val="28"/>
          <w:szCs w:val="28"/>
        </w:rPr>
        <w:t>Объекты внутриколледжевского контроля</w:t>
      </w: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40"/>
      </w:tblGrid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87851">
              <w:rPr>
                <w:color w:val="000000"/>
                <w:sz w:val="28"/>
                <w:szCs w:val="28"/>
              </w:rPr>
              <w:t>Выполнение плана написания методических разработок.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4D0C16" w:rsidRDefault="00D0510B" w:rsidP="004D0C16">
            <w:pPr>
              <w:pStyle w:val="a6"/>
              <w:numPr>
                <w:ilvl w:val="0"/>
                <w:numId w:val="13"/>
              </w:numPr>
              <w:spacing w:beforeLines="20" w:before="48" w:afterLines="20" w:after="48" w:line="276" w:lineRule="auto"/>
              <w:ind w:left="0" w:firstLine="360"/>
              <w:jc w:val="both"/>
              <w:rPr>
                <w:sz w:val="28"/>
                <w:szCs w:val="28"/>
              </w:rPr>
            </w:pPr>
            <w:r w:rsidRPr="004D0C16">
              <w:rPr>
                <w:color w:val="000000"/>
                <w:sz w:val="28"/>
                <w:szCs w:val="28"/>
              </w:rPr>
              <w:t>Выполнение санитарных норм и требований к состоянию учебных кабинетов, мастерских и лабораторий.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4D0C16" w:rsidRDefault="00D0510B" w:rsidP="004D0C16">
            <w:pPr>
              <w:pStyle w:val="a6"/>
              <w:numPr>
                <w:ilvl w:val="0"/>
                <w:numId w:val="13"/>
              </w:numPr>
              <w:spacing w:beforeLines="20" w:before="48" w:afterLines="20" w:after="48" w:line="276" w:lineRule="auto"/>
              <w:ind w:left="74" w:firstLine="286"/>
              <w:jc w:val="both"/>
              <w:rPr>
                <w:sz w:val="28"/>
                <w:szCs w:val="28"/>
              </w:rPr>
            </w:pPr>
            <w:r w:rsidRPr="004D0C16">
              <w:rPr>
                <w:sz w:val="28"/>
                <w:szCs w:val="28"/>
              </w:rPr>
              <w:t>Деятельность педагогов дополнительного образования (кружков, секций).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jc w:val="both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>Контроль за выполнением учебных планов и программ.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</w:tcPr>
          <w:p w:rsidR="00D0510B" w:rsidRPr="00B87851" w:rsidRDefault="00D0510B" w:rsidP="003D2732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jc w:val="both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 xml:space="preserve">Контроль за работой </w:t>
            </w:r>
            <w:r w:rsidR="003D2732">
              <w:rPr>
                <w:sz w:val="28"/>
                <w:szCs w:val="28"/>
              </w:rPr>
              <w:t>кафедр</w:t>
            </w:r>
            <w:r w:rsidRPr="00B87851">
              <w:rPr>
                <w:sz w:val="28"/>
                <w:szCs w:val="28"/>
              </w:rPr>
              <w:t>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jc w:val="both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>Ликвидация академических задолженностей.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ind w:left="74" w:firstLine="286"/>
              <w:jc w:val="both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>Методическое обеспечение дисциплин (учебно-методическ</w:t>
            </w:r>
            <w:r w:rsidR="004D0C16">
              <w:rPr>
                <w:sz w:val="28"/>
                <w:szCs w:val="28"/>
              </w:rPr>
              <w:t>ая документация</w:t>
            </w:r>
            <w:r w:rsidRPr="00B87851">
              <w:rPr>
                <w:sz w:val="28"/>
                <w:szCs w:val="28"/>
              </w:rPr>
              <w:t>).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jc w:val="both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>Методическое обеспечение всех видов практик.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jc w:val="both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 xml:space="preserve">Наличие и качество ведения учебно-планирующей документации. 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87851">
              <w:rPr>
                <w:color w:val="000000"/>
                <w:sz w:val="28"/>
                <w:szCs w:val="28"/>
              </w:rPr>
              <w:t>Обеспеченность обучающихся  учебно-методическими пособиями.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jc w:val="both"/>
              <w:rPr>
                <w:sz w:val="28"/>
                <w:szCs w:val="28"/>
              </w:rPr>
            </w:pPr>
            <w:r w:rsidRPr="00B87851">
              <w:rPr>
                <w:color w:val="000000"/>
                <w:sz w:val="28"/>
                <w:szCs w:val="28"/>
              </w:rPr>
              <w:t>Организация  быта и досуга обучающихся, проживающих в общежитии.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jc w:val="both"/>
              <w:rPr>
                <w:sz w:val="28"/>
                <w:szCs w:val="28"/>
              </w:rPr>
            </w:pPr>
            <w:r w:rsidRPr="00B87851">
              <w:rPr>
                <w:color w:val="000000"/>
                <w:sz w:val="28"/>
                <w:szCs w:val="28"/>
              </w:rPr>
              <w:t>Организация и проведение родительских собраний.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jc w:val="both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>Организация питания обучающихся.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jc w:val="both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>Организация профориентационной работы педагогами колледжа.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ind w:left="0" w:firstLine="360"/>
              <w:jc w:val="both"/>
              <w:rPr>
                <w:sz w:val="28"/>
                <w:szCs w:val="28"/>
              </w:rPr>
            </w:pPr>
            <w:r w:rsidRPr="00B87851">
              <w:rPr>
                <w:color w:val="000000"/>
                <w:sz w:val="28"/>
                <w:szCs w:val="28"/>
              </w:rPr>
              <w:t>Подготовка документации (по различным направлениям деятельности).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jc w:val="both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 xml:space="preserve">Подготовка документации, организация и проведение ГИА. 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jc w:val="both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>Посещаемость в группах.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ind w:left="74" w:firstLine="286"/>
              <w:jc w:val="both"/>
              <w:rPr>
                <w:sz w:val="28"/>
                <w:szCs w:val="28"/>
              </w:rPr>
            </w:pPr>
            <w:r w:rsidRPr="00B87851">
              <w:rPr>
                <w:color w:val="000000"/>
                <w:sz w:val="28"/>
                <w:szCs w:val="28"/>
              </w:rPr>
              <w:t>Посещение и анализ уроков теоретического и производственного обучения.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3D2732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 xml:space="preserve">Предоставление документации </w:t>
            </w:r>
            <w:r w:rsidR="003D2732">
              <w:rPr>
                <w:sz w:val="28"/>
                <w:szCs w:val="28"/>
              </w:rPr>
              <w:t>заведующими кафедрами</w:t>
            </w:r>
            <w:r w:rsidRPr="00B87851">
              <w:rPr>
                <w:sz w:val="28"/>
                <w:szCs w:val="28"/>
              </w:rPr>
              <w:t>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rPr>
                <w:sz w:val="28"/>
                <w:szCs w:val="28"/>
              </w:rPr>
            </w:pPr>
            <w:r w:rsidRPr="00B87851">
              <w:rPr>
                <w:color w:val="000000"/>
                <w:sz w:val="28"/>
                <w:szCs w:val="28"/>
              </w:rPr>
              <w:t xml:space="preserve">Проверка журналов учета теоретического </w:t>
            </w:r>
            <w:r w:rsidR="004D0C16">
              <w:rPr>
                <w:color w:val="000000"/>
                <w:sz w:val="28"/>
                <w:szCs w:val="28"/>
              </w:rPr>
              <w:t xml:space="preserve">и практического </w:t>
            </w:r>
            <w:r w:rsidRPr="00B87851">
              <w:rPr>
                <w:color w:val="000000"/>
                <w:sz w:val="28"/>
                <w:szCs w:val="28"/>
              </w:rPr>
              <w:t>обучения.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lastRenderedPageBreak/>
              <w:t>Проверка знаний, умений , компетенций обучающихся.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rPr>
                <w:sz w:val="28"/>
                <w:szCs w:val="28"/>
              </w:rPr>
            </w:pPr>
            <w:r w:rsidRPr="00B87851">
              <w:rPr>
                <w:color w:val="000000"/>
                <w:sz w:val="28"/>
                <w:szCs w:val="28"/>
              </w:rPr>
              <w:t>Работа сайта.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4D0C16" w:rsidRDefault="00D0510B" w:rsidP="004D0C16">
            <w:pPr>
              <w:pStyle w:val="a6"/>
              <w:numPr>
                <w:ilvl w:val="0"/>
                <w:numId w:val="13"/>
              </w:numPr>
              <w:spacing w:beforeLines="20" w:before="48" w:afterLines="20" w:after="48" w:line="276" w:lineRule="auto"/>
              <w:ind w:left="0" w:firstLine="360"/>
              <w:jc w:val="both"/>
              <w:rPr>
                <w:sz w:val="28"/>
                <w:szCs w:val="28"/>
              </w:rPr>
            </w:pPr>
            <w:r w:rsidRPr="004D0C16">
              <w:rPr>
                <w:sz w:val="28"/>
                <w:szCs w:val="28"/>
              </w:rPr>
              <w:t>Работа с обучающимися, имеющими пропуски занятий без уважительной причины.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4D0C16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ind w:left="0" w:firstLine="3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0510B" w:rsidRPr="00B87851">
              <w:rPr>
                <w:sz w:val="28"/>
                <w:szCs w:val="28"/>
              </w:rPr>
              <w:t>Реализация комплексной программы по обеспечению безопасности  образовательного учреждения.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ind w:left="0" w:firstLine="360"/>
              <w:jc w:val="both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>Реализация требований ФГОС</w:t>
            </w:r>
            <w:r w:rsidR="004D0C16">
              <w:rPr>
                <w:sz w:val="28"/>
                <w:szCs w:val="28"/>
              </w:rPr>
              <w:t xml:space="preserve"> </w:t>
            </w:r>
            <w:r w:rsidRPr="00B87851">
              <w:rPr>
                <w:sz w:val="28"/>
                <w:szCs w:val="28"/>
              </w:rPr>
              <w:t xml:space="preserve"> СПО и обеспечение качества подготовки обучающихся: анализ текущей, промежуточной  и государственной итоговой аттестации.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ind w:left="0" w:firstLine="360"/>
              <w:jc w:val="both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>Реализация требований ФГОС</w:t>
            </w:r>
            <w:r w:rsidR="004D0C16">
              <w:rPr>
                <w:sz w:val="28"/>
                <w:szCs w:val="28"/>
              </w:rPr>
              <w:t xml:space="preserve"> </w:t>
            </w:r>
            <w:r w:rsidRPr="00B87851">
              <w:rPr>
                <w:sz w:val="28"/>
                <w:szCs w:val="28"/>
              </w:rPr>
              <w:t xml:space="preserve"> СПО и обеспечение качества подготовки обучающихся (по практике).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>Соблюдение техники безопасности.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rPr>
                <w:sz w:val="28"/>
                <w:szCs w:val="28"/>
              </w:rPr>
            </w:pPr>
            <w:r w:rsidRPr="00B87851">
              <w:rPr>
                <w:color w:val="000000"/>
                <w:sz w:val="28"/>
                <w:szCs w:val="28"/>
              </w:rPr>
              <w:t>Составление и ведение  планирующей и отчетной  документации.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>Сохранность МТБ.</w:t>
            </w:r>
          </w:p>
        </w:tc>
      </w:tr>
      <w:tr w:rsidR="00D0510B" w:rsidRPr="00B87851" w:rsidTr="00D95C98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</w:tcPr>
          <w:p w:rsidR="00D0510B" w:rsidRPr="00B87851" w:rsidRDefault="00D0510B" w:rsidP="004D0C16">
            <w:pPr>
              <w:numPr>
                <w:ilvl w:val="0"/>
                <w:numId w:val="13"/>
              </w:numPr>
              <w:spacing w:beforeLines="20" w:before="48" w:afterLines="20" w:after="48" w:line="276" w:lineRule="auto"/>
              <w:rPr>
                <w:sz w:val="28"/>
                <w:szCs w:val="28"/>
              </w:rPr>
            </w:pPr>
            <w:r w:rsidRPr="00B87851">
              <w:rPr>
                <w:sz w:val="28"/>
                <w:szCs w:val="28"/>
              </w:rPr>
              <w:t xml:space="preserve">Трудоустройство обучающихся. </w:t>
            </w:r>
          </w:p>
        </w:tc>
      </w:tr>
    </w:tbl>
    <w:p w:rsidR="00D0510B" w:rsidRPr="00B87851" w:rsidRDefault="00D0510B" w:rsidP="00B87851">
      <w:pPr>
        <w:spacing w:line="276" w:lineRule="auto"/>
        <w:ind w:left="682"/>
        <w:rPr>
          <w:sz w:val="28"/>
          <w:szCs w:val="28"/>
        </w:rPr>
      </w:pPr>
    </w:p>
    <w:p w:rsidR="00D0510B" w:rsidRPr="00B87851" w:rsidRDefault="004D0C16" w:rsidP="004D0C16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</w:t>
      </w:r>
      <w:r w:rsidR="00D0510B" w:rsidRPr="00B87851">
        <w:rPr>
          <w:sz w:val="28"/>
          <w:szCs w:val="28"/>
        </w:rPr>
        <w:t>Алгоритм осуществления внутриколледжевского контроля</w:t>
      </w:r>
    </w:p>
    <w:p w:rsidR="00D0510B" w:rsidRPr="00B87851" w:rsidRDefault="004D0C16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42. </w:t>
      </w:r>
      <w:r w:rsidR="00D0510B" w:rsidRPr="00B87851">
        <w:rPr>
          <w:sz w:val="28"/>
          <w:szCs w:val="28"/>
        </w:rPr>
        <w:t>Внутриколледжевский контроль осуществляется в соответствии с единым графиком контроля, утвержденным директором колледжа.</w:t>
      </w:r>
    </w:p>
    <w:p w:rsidR="00D0510B" w:rsidRPr="00B87851" w:rsidRDefault="004D0C16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43. </w:t>
      </w:r>
      <w:r w:rsidR="00D0510B" w:rsidRPr="00B87851">
        <w:rPr>
          <w:sz w:val="28"/>
          <w:szCs w:val="28"/>
        </w:rPr>
        <w:t>Организация проверки состояния объекта контроля состоит из следующих этапов:</w:t>
      </w:r>
    </w:p>
    <w:p w:rsidR="00D0510B" w:rsidRPr="00B87851" w:rsidRDefault="00D0510B" w:rsidP="00B87851">
      <w:pPr>
        <w:numPr>
          <w:ilvl w:val="0"/>
          <w:numId w:val="1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определение цели контроля;</w:t>
      </w:r>
    </w:p>
    <w:p w:rsidR="00D0510B" w:rsidRPr="00B87851" w:rsidRDefault="00D0510B" w:rsidP="00B87851">
      <w:pPr>
        <w:numPr>
          <w:ilvl w:val="0"/>
          <w:numId w:val="1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определение объектов контроля;</w:t>
      </w:r>
    </w:p>
    <w:p w:rsidR="00D0510B" w:rsidRPr="00B87851" w:rsidRDefault="00D0510B" w:rsidP="00B87851">
      <w:pPr>
        <w:numPr>
          <w:ilvl w:val="0"/>
          <w:numId w:val="1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составление плана проверки;</w:t>
      </w:r>
    </w:p>
    <w:p w:rsidR="00D0510B" w:rsidRPr="00B87851" w:rsidRDefault="00D0510B" w:rsidP="00B87851">
      <w:pPr>
        <w:numPr>
          <w:ilvl w:val="0"/>
          <w:numId w:val="1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инструктаж участников проверки;</w:t>
      </w:r>
    </w:p>
    <w:p w:rsidR="00D0510B" w:rsidRPr="00B87851" w:rsidRDefault="00D0510B" w:rsidP="00B87851">
      <w:pPr>
        <w:numPr>
          <w:ilvl w:val="0"/>
          <w:numId w:val="1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выбор форм и методов контроля;</w:t>
      </w:r>
    </w:p>
    <w:p w:rsidR="00D0510B" w:rsidRPr="00B87851" w:rsidRDefault="00D0510B" w:rsidP="00B87851">
      <w:pPr>
        <w:numPr>
          <w:ilvl w:val="0"/>
          <w:numId w:val="1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констатация фактического состояния объекта;</w:t>
      </w:r>
    </w:p>
    <w:p w:rsidR="00D0510B" w:rsidRPr="00B87851" w:rsidRDefault="00D0510B" w:rsidP="00B87851">
      <w:pPr>
        <w:numPr>
          <w:ilvl w:val="0"/>
          <w:numId w:val="1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объективная оценка объекта;</w:t>
      </w:r>
    </w:p>
    <w:p w:rsidR="00D0510B" w:rsidRPr="00B87851" w:rsidRDefault="00D0510B" w:rsidP="00B87851">
      <w:pPr>
        <w:numPr>
          <w:ilvl w:val="0"/>
          <w:numId w:val="1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выводы по результатам проверки;</w:t>
      </w:r>
    </w:p>
    <w:p w:rsidR="00D0510B" w:rsidRPr="00B87851" w:rsidRDefault="00D0510B" w:rsidP="00B87851">
      <w:pPr>
        <w:numPr>
          <w:ilvl w:val="0"/>
          <w:numId w:val="1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рекомендации или предложения по совершенствованию образовательного процесса или устранению недостатков;</w:t>
      </w:r>
    </w:p>
    <w:p w:rsidR="00D0510B" w:rsidRPr="00B87851" w:rsidRDefault="00D0510B" w:rsidP="00B87851">
      <w:pPr>
        <w:numPr>
          <w:ilvl w:val="0"/>
          <w:numId w:val="1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определение сроков для ликвидации недостатков или повторного контроля.</w:t>
      </w:r>
    </w:p>
    <w:p w:rsidR="00D0510B" w:rsidRPr="00B87851" w:rsidRDefault="00A73203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44. </w:t>
      </w:r>
      <w:r w:rsidR="00D0510B" w:rsidRPr="00B87851">
        <w:rPr>
          <w:sz w:val="28"/>
          <w:szCs w:val="28"/>
        </w:rPr>
        <w:t>Внутриколледжевский контроль осуществляют директор, заместители директора, заведующий отдел</w:t>
      </w:r>
      <w:r>
        <w:rPr>
          <w:sz w:val="28"/>
          <w:szCs w:val="28"/>
        </w:rPr>
        <w:t xml:space="preserve">ениями, </w:t>
      </w:r>
      <w:r w:rsidR="003D2732">
        <w:rPr>
          <w:sz w:val="28"/>
          <w:szCs w:val="28"/>
        </w:rPr>
        <w:t>заведующие кафедрами</w:t>
      </w:r>
      <w:r w:rsidR="00D0510B" w:rsidRPr="00B87851">
        <w:rPr>
          <w:sz w:val="28"/>
          <w:szCs w:val="28"/>
        </w:rPr>
        <w:t>.</w:t>
      </w:r>
    </w:p>
    <w:p w:rsidR="00D0510B" w:rsidRPr="00B87851" w:rsidRDefault="00A73203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45. </w:t>
      </w:r>
      <w:r w:rsidR="00D0510B" w:rsidRPr="00B87851">
        <w:rPr>
          <w:sz w:val="28"/>
          <w:szCs w:val="28"/>
        </w:rPr>
        <w:t>Внутриколледжевский контроль осуществляется в течение года, по результатам контроля оформляются справки и проекты приказов по контролю.</w:t>
      </w:r>
    </w:p>
    <w:p w:rsidR="00D0510B" w:rsidRPr="00B87851" w:rsidRDefault="00D0510B" w:rsidP="00B87851">
      <w:pPr>
        <w:spacing w:line="276" w:lineRule="auto"/>
        <w:ind w:firstLine="540"/>
        <w:jc w:val="both"/>
        <w:rPr>
          <w:sz w:val="28"/>
          <w:szCs w:val="28"/>
        </w:rPr>
      </w:pPr>
    </w:p>
    <w:p w:rsidR="00D0510B" w:rsidRPr="00A73203" w:rsidRDefault="00D0510B" w:rsidP="00A73203">
      <w:pPr>
        <w:pStyle w:val="a6"/>
        <w:numPr>
          <w:ilvl w:val="0"/>
          <w:numId w:val="15"/>
        </w:numPr>
        <w:spacing w:line="276" w:lineRule="auto"/>
        <w:jc w:val="center"/>
        <w:rPr>
          <w:sz w:val="28"/>
          <w:szCs w:val="28"/>
        </w:rPr>
      </w:pPr>
      <w:r w:rsidRPr="00A73203">
        <w:rPr>
          <w:sz w:val="28"/>
          <w:szCs w:val="28"/>
        </w:rPr>
        <w:t>Виды, формы и методы внутриколледжевского контроля</w:t>
      </w:r>
    </w:p>
    <w:p w:rsidR="00D0510B" w:rsidRPr="00B87851" w:rsidRDefault="00A73203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46. </w:t>
      </w:r>
      <w:r w:rsidR="00D0510B" w:rsidRPr="00B87851">
        <w:rPr>
          <w:sz w:val="28"/>
          <w:szCs w:val="28"/>
        </w:rPr>
        <w:t>С целью более глубокого и всестороннего изучения образовательного процесса в колледже используются следующие виды контроля: входной, текущий, итоговый.</w:t>
      </w:r>
    </w:p>
    <w:p w:rsidR="00D0510B" w:rsidRPr="00B87851" w:rsidRDefault="00D0510B" w:rsidP="00B87851">
      <w:pPr>
        <w:spacing w:line="276" w:lineRule="auto"/>
        <w:ind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Входной – предварительное наблюдение за образовательным процессом.</w:t>
      </w:r>
    </w:p>
    <w:p w:rsidR="00D0510B" w:rsidRPr="00B87851" w:rsidRDefault="00D0510B" w:rsidP="00B87851">
      <w:pPr>
        <w:spacing w:line="276" w:lineRule="auto"/>
        <w:ind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Текущий – непосредственное наблюдение за образовательным процессом;</w:t>
      </w:r>
    </w:p>
    <w:p w:rsidR="00D0510B" w:rsidRPr="00B87851" w:rsidRDefault="00D0510B" w:rsidP="00B87851">
      <w:pPr>
        <w:spacing w:line="276" w:lineRule="auto"/>
        <w:ind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Итоговый – изучение результатов обучения, результатов деятельности педагогов, работы структурных подразделений за семестр, учебный год, результатов работы колледжа в целом.</w:t>
      </w:r>
    </w:p>
    <w:p w:rsidR="00D0510B" w:rsidRPr="00B87851" w:rsidRDefault="00A73203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47. </w:t>
      </w:r>
      <w:r w:rsidR="00D0510B" w:rsidRPr="00B87851">
        <w:rPr>
          <w:sz w:val="28"/>
          <w:szCs w:val="28"/>
        </w:rPr>
        <w:t>Основными формами внутриколледжевского контроля являются: персональный, тематический, классно-обобщающий,</w:t>
      </w:r>
      <w:r>
        <w:rPr>
          <w:sz w:val="28"/>
          <w:szCs w:val="28"/>
        </w:rPr>
        <w:t xml:space="preserve"> </w:t>
      </w:r>
      <w:r w:rsidR="00D0510B" w:rsidRPr="00B87851">
        <w:rPr>
          <w:sz w:val="28"/>
          <w:szCs w:val="28"/>
        </w:rPr>
        <w:t xml:space="preserve">комплексный и фронтальный.  </w:t>
      </w:r>
    </w:p>
    <w:p w:rsidR="00D0510B" w:rsidRPr="00B87851" w:rsidRDefault="00A73203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48. </w:t>
      </w:r>
      <w:r w:rsidR="00D0510B" w:rsidRPr="00B87851">
        <w:rPr>
          <w:sz w:val="28"/>
          <w:szCs w:val="28"/>
        </w:rPr>
        <w:t>Персональный контроль предполагает изучение и анализ педагогической деятельности отдельного преподавателя. В ходе персонального контроля изучается соответствие уровня компетентности педагога требованиям к его квалификации, профессионализму и продуктивность его педагогической деятельности.</w:t>
      </w:r>
    </w:p>
    <w:p w:rsidR="00D0510B" w:rsidRPr="00B87851" w:rsidRDefault="00D0510B" w:rsidP="00B87851">
      <w:pPr>
        <w:spacing w:line="276" w:lineRule="auto"/>
        <w:ind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Основанием для проведения персонального контроля могут быть:</w:t>
      </w:r>
    </w:p>
    <w:p w:rsidR="00D0510B" w:rsidRPr="00B87851" w:rsidRDefault="00D0510B" w:rsidP="00B87851">
      <w:pPr>
        <w:numPr>
          <w:ilvl w:val="0"/>
          <w:numId w:val="2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заявление педагогического работника на подтверждение соответствия категории;</w:t>
      </w:r>
    </w:p>
    <w:p w:rsidR="00D0510B" w:rsidRPr="00B87851" w:rsidRDefault="00D0510B" w:rsidP="00B87851">
      <w:pPr>
        <w:numPr>
          <w:ilvl w:val="0"/>
          <w:numId w:val="2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плановый контроль;</w:t>
      </w:r>
    </w:p>
    <w:p w:rsidR="00D0510B" w:rsidRPr="00B87851" w:rsidRDefault="00D0510B" w:rsidP="00B87851">
      <w:pPr>
        <w:numPr>
          <w:ilvl w:val="0"/>
          <w:numId w:val="2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проверка состояния дел для подготовки управленческих решений;</w:t>
      </w:r>
    </w:p>
    <w:p w:rsidR="00D0510B" w:rsidRPr="00B87851" w:rsidRDefault="00D0510B" w:rsidP="00B87851">
      <w:pPr>
        <w:numPr>
          <w:ilvl w:val="0"/>
          <w:numId w:val="2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обращение физических или юридических лиц по поводу нарушений в области образования.</w:t>
      </w:r>
    </w:p>
    <w:p w:rsidR="00D0510B" w:rsidRPr="00B87851" w:rsidRDefault="00D0510B" w:rsidP="00B87851">
      <w:pPr>
        <w:spacing w:line="276" w:lineRule="auto"/>
        <w:ind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Персональный контроль должен быть направлен на процессы, деятельность педагога, а не на самого человека. При этом педагог имеет право:</w:t>
      </w:r>
    </w:p>
    <w:p w:rsidR="00D0510B" w:rsidRPr="00B87851" w:rsidRDefault="00D0510B" w:rsidP="00B87851">
      <w:pPr>
        <w:numPr>
          <w:ilvl w:val="0"/>
          <w:numId w:val="3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знать сроки контроля и критерии оценки его деятельности;</w:t>
      </w:r>
    </w:p>
    <w:p w:rsidR="00D0510B" w:rsidRPr="00B87851" w:rsidRDefault="00D0510B" w:rsidP="00B87851">
      <w:pPr>
        <w:numPr>
          <w:ilvl w:val="0"/>
          <w:numId w:val="3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знать цель, содержание, виды, формы и методы контроля;</w:t>
      </w:r>
    </w:p>
    <w:p w:rsidR="00D0510B" w:rsidRPr="00B87851" w:rsidRDefault="00D0510B" w:rsidP="00B87851">
      <w:pPr>
        <w:numPr>
          <w:ilvl w:val="0"/>
          <w:numId w:val="3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своевременно знакомиться с выводами и рекомендациями проверяющих;</w:t>
      </w:r>
    </w:p>
    <w:p w:rsidR="00D0510B" w:rsidRPr="00B87851" w:rsidRDefault="00D0510B" w:rsidP="00B87851">
      <w:pPr>
        <w:numPr>
          <w:ilvl w:val="0"/>
          <w:numId w:val="3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обратиться в вышестоящую организацию при несогласии с результатами контроля.</w:t>
      </w:r>
    </w:p>
    <w:p w:rsidR="00D0510B" w:rsidRPr="00B87851" w:rsidRDefault="00A73203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49. </w:t>
      </w:r>
      <w:r w:rsidR="00D0510B" w:rsidRPr="00B87851">
        <w:rPr>
          <w:sz w:val="28"/>
          <w:szCs w:val="28"/>
        </w:rPr>
        <w:t>Тематический контроль предполагает проведение проверок по конкретной тематике: состояние документации, состояние трудовой дисциплины, состояние материально-технической базы, состояние учебных кабинетов и мастерских, обеспечение учебной литературой и т.п.</w:t>
      </w:r>
    </w:p>
    <w:p w:rsidR="00D0510B" w:rsidRPr="00B87851" w:rsidRDefault="00A73203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50. </w:t>
      </w:r>
      <w:r w:rsidR="00D0510B" w:rsidRPr="00B87851">
        <w:rPr>
          <w:sz w:val="28"/>
          <w:szCs w:val="28"/>
        </w:rPr>
        <w:t xml:space="preserve">Классно-обобщающий контроль осуществляется в конкретной учебной группе и направлен на получение информации о состоянии образовательного процесса в той или иной группе (курсе, специальности). Группы для проведения </w:t>
      </w:r>
      <w:r w:rsidR="00D0510B" w:rsidRPr="00B87851">
        <w:rPr>
          <w:sz w:val="28"/>
          <w:szCs w:val="28"/>
        </w:rPr>
        <w:lastRenderedPageBreak/>
        <w:t>классно-обобщающего контроля определяются по результатам анализа итогов учебного года, семестра, месяца.</w:t>
      </w:r>
    </w:p>
    <w:p w:rsidR="00D0510B" w:rsidRPr="00B87851" w:rsidRDefault="00A73203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51. </w:t>
      </w:r>
      <w:r w:rsidR="00D0510B" w:rsidRPr="00B87851">
        <w:rPr>
          <w:sz w:val="28"/>
          <w:szCs w:val="28"/>
        </w:rPr>
        <w:t>В ходе комплексного контроля изучается весь комплекс учебно-воспитательной работы:</w:t>
      </w:r>
    </w:p>
    <w:p w:rsidR="00D0510B" w:rsidRPr="00B87851" w:rsidRDefault="00D0510B" w:rsidP="00B87851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деятельность всех преподавателей;</w:t>
      </w:r>
    </w:p>
    <w:p w:rsidR="00D0510B" w:rsidRPr="00B87851" w:rsidRDefault="00D0510B" w:rsidP="00B87851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уровень знаний, умений и навыков обучающихся;</w:t>
      </w:r>
    </w:p>
    <w:p w:rsidR="00D0510B" w:rsidRPr="00B87851" w:rsidRDefault="00D0510B" w:rsidP="00B87851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выполнение учебных планов и программ;</w:t>
      </w:r>
    </w:p>
    <w:p w:rsidR="00D0510B" w:rsidRPr="00B87851" w:rsidRDefault="00D0510B" w:rsidP="00B87851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качество оформления документации;</w:t>
      </w:r>
    </w:p>
    <w:p w:rsidR="00D0510B" w:rsidRPr="00B87851" w:rsidRDefault="00D0510B" w:rsidP="00B87851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организация воспитательной работы.</w:t>
      </w:r>
    </w:p>
    <w:p w:rsidR="00D0510B" w:rsidRPr="00B87851" w:rsidRDefault="00A73203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52. </w:t>
      </w:r>
      <w:r w:rsidR="00D0510B" w:rsidRPr="00B87851">
        <w:rPr>
          <w:sz w:val="28"/>
          <w:szCs w:val="28"/>
        </w:rPr>
        <w:t xml:space="preserve">Фронтальный контроль направлен на изучение работы </w:t>
      </w:r>
      <w:r w:rsidR="00875386">
        <w:rPr>
          <w:sz w:val="28"/>
          <w:szCs w:val="28"/>
        </w:rPr>
        <w:t>кафедр</w:t>
      </w:r>
      <w:r w:rsidR="00D0510B" w:rsidRPr="00B87851">
        <w:rPr>
          <w:sz w:val="28"/>
          <w:szCs w:val="28"/>
        </w:rPr>
        <w:t>, на получение информации о состоянии учебной работы, воспитательной или организации практики.  В ходе фронтальной проверки изучается:</w:t>
      </w:r>
    </w:p>
    <w:p w:rsidR="00D0510B" w:rsidRPr="00B87851" w:rsidRDefault="00D0510B" w:rsidP="00B87851">
      <w:pPr>
        <w:numPr>
          <w:ilvl w:val="0"/>
          <w:numId w:val="5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 xml:space="preserve">деятельность всех преподавателей (например, </w:t>
      </w:r>
      <w:r w:rsidR="003D2732">
        <w:rPr>
          <w:sz w:val="28"/>
          <w:szCs w:val="28"/>
        </w:rPr>
        <w:t>кафедр</w:t>
      </w:r>
      <w:r w:rsidRPr="00B87851">
        <w:rPr>
          <w:sz w:val="28"/>
          <w:szCs w:val="28"/>
        </w:rPr>
        <w:t>), соответствие уровня компетентности требованиям к их квалификации, профессионализму и продуктивность педагогической деятельности;</w:t>
      </w:r>
    </w:p>
    <w:p w:rsidR="00D0510B" w:rsidRPr="00B87851" w:rsidRDefault="00D0510B" w:rsidP="00B87851">
      <w:pPr>
        <w:numPr>
          <w:ilvl w:val="0"/>
          <w:numId w:val="5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организационная работа подразделений;</w:t>
      </w:r>
    </w:p>
    <w:p w:rsidR="00D0510B" w:rsidRPr="00B87851" w:rsidRDefault="00D0510B" w:rsidP="00B87851">
      <w:pPr>
        <w:numPr>
          <w:ilvl w:val="0"/>
          <w:numId w:val="5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реализация в практической деятельности современных педагогических технологий;</w:t>
      </w:r>
    </w:p>
    <w:p w:rsidR="00D0510B" w:rsidRPr="00B87851" w:rsidRDefault="00D0510B" w:rsidP="00B87851">
      <w:pPr>
        <w:numPr>
          <w:ilvl w:val="0"/>
          <w:numId w:val="5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работа по сохранности контингента;</w:t>
      </w:r>
    </w:p>
    <w:p w:rsidR="00D0510B" w:rsidRPr="00B87851" w:rsidRDefault="00D0510B" w:rsidP="00B87851">
      <w:pPr>
        <w:numPr>
          <w:ilvl w:val="0"/>
          <w:numId w:val="5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работа по развитию материально-технической базы колледжа;</w:t>
      </w:r>
    </w:p>
    <w:p w:rsidR="00D0510B" w:rsidRPr="00B87851" w:rsidRDefault="00D0510B" w:rsidP="00B87851">
      <w:pPr>
        <w:numPr>
          <w:ilvl w:val="0"/>
          <w:numId w:val="5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 xml:space="preserve">воспитательная работа, проведение внеклассных мероприятий. </w:t>
      </w:r>
    </w:p>
    <w:p w:rsidR="00D0510B" w:rsidRPr="00B87851" w:rsidRDefault="00A73203" w:rsidP="00B87851">
      <w:pPr>
        <w:tabs>
          <w:tab w:val="left" w:pos="1080"/>
        </w:tabs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5</w:t>
      </w:r>
      <w:r w:rsidR="00D0510B" w:rsidRPr="00B8785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D0510B" w:rsidRPr="00B87851">
        <w:rPr>
          <w:sz w:val="28"/>
          <w:szCs w:val="28"/>
        </w:rPr>
        <w:t xml:space="preserve"> Основны</w:t>
      </w:r>
      <w:bookmarkStart w:id="3" w:name="_GoBack"/>
      <w:bookmarkEnd w:id="3"/>
      <w:r w:rsidR="00D0510B" w:rsidRPr="00B87851">
        <w:rPr>
          <w:sz w:val="28"/>
          <w:szCs w:val="28"/>
        </w:rPr>
        <w:t xml:space="preserve">ми методами внутриколледжевского контроля являются: </w:t>
      </w:r>
    </w:p>
    <w:p w:rsidR="00D0510B" w:rsidRPr="00B87851" w:rsidRDefault="00D0510B" w:rsidP="00B87851">
      <w:pPr>
        <w:tabs>
          <w:tab w:val="left" w:pos="1080"/>
        </w:tabs>
        <w:spacing w:line="276" w:lineRule="auto"/>
        <w:ind w:left="360" w:firstLine="180"/>
        <w:rPr>
          <w:sz w:val="28"/>
          <w:szCs w:val="28"/>
        </w:rPr>
      </w:pPr>
      <w:r w:rsidRPr="00B87851">
        <w:rPr>
          <w:sz w:val="28"/>
          <w:szCs w:val="28"/>
        </w:rPr>
        <w:t>1) анкетирование,</w:t>
      </w:r>
    </w:p>
    <w:p w:rsidR="00D0510B" w:rsidRPr="00B87851" w:rsidRDefault="00D0510B" w:rsidP="00B87851">
      <w:pPr>
        <w:numPr>
          <w:ilvl w:val="1"/>
          <w:numId w:val="10"/>
        </w:numPr>
        <w:tabs>
          <w:tab w:val="clear" w:pos="1440"/>
          <w:tab w:val="left" w:pos="720"/>
          <w:tab w:val="num" w:pos="900"/>
        </w:tabs>
        <w:spacing w:line="276" w:lineRule="auto"/>
        <w:ind w:hanging="900"/>
        <w:rPr>
          <w:sz w:val="28"/>
          <w:szCs w:val="28"/>
        </w:rPr>
      </w:pPr>
      <w:r w:rsidRPr="00B87851">
        <w:rPr>
          <w:sz w:val="28"/>
          <w:szCs w:val="28"/>
        </w:rPr>
        <w:t xml:space="preserve">тестирование, </w:t>
      </w:r>
    </w:p>
    <w:p w:rsidR="00D0510B" w:rsidRPr="00B87851" w:rsidRDefault="00D0510B" w:rsidP="00B87851">
      <w:pPr>
        <w:numPr>
          <w:ilvl w:val="1"/>
          <w:numId w:val="10"/>
        </w:numPr>
        <w:tabs>
          <w:tab w:val="clear" w:pos="1440"/>
          <w:tab w:val="num" w:pos="900"/>
        </w:tabs>
        <w:spacing w:line="276" w:lineRule="auto"/>
        <w:ind w:left="900"/>
        <w:rPr>
          <w:sz w:val="28"/>
          <w:szCs w:val="28"/>
        </w:rPr>
      </w:pPr>
      <w:r w:rsidRPr="00B87851">
        <w:rPr>
          <w:sz w:val="28"/>
          <w:szCs w:val="28"/>
        </w:rPr>
        <w:t>наблюдение,</w:t>
      </w:r>
    </w:p>
    <w:p w:rsidR="00D0510B" w:rsidRPr="00B87851" w:rsidRDefault="00D0510B" w:rsidP="00B87851">
      <w:pPr>
        <w:numPr>
          <w:ilvl w:val="1"/>
          <w:numId w:val="10"/>
        </w:numPr>
        <w:tabs>
          <w:tab w:val="clear" w:pos="1440"/>
          <w:tab w:val="num" w:pos="900"/>
        </w:tabs>
        <w:spacing w:line="276" w:lineRule="auto"/>
        <w:ind w:left="900"/>
        <w:rPr>
          <w:sz w:val="28"/>
          <w:szCs w:val="28"/>
        </w:rPr>
      </w:pPr>
      <w:r w:rsidRPr="00B87851">
        <w:rPr>
          <w:sz w:val="28"/>
          <w:szCs w:val="28"/>
        </w:rPr>
        <w:t xml:space="preserve">собеседование, </w:t>
      </w:r>
    </w:p>
    <w:p w:rsidR="00D0510B" w:rsidRPr="00B87851" w:rsidRDefault="00D0510B" w:rsidP="00B87851">
      <w:pPr>
        <w:numPr>
          <w:ilvl w:val="1"/>
          <w:numId w:val="10"/>
        </w:numPr>
        <w:tabs>
          <w:tab w:val="clear" w:pos="1440"/>
          <w:tab w:val="num" w:pos="900"/>
        </w:tabs>
        <w:spacing w:line="276" w:lineRule="auto"/>
        <w:ind w:left="900"/>
        <w:rPr>
          <w:sz w:val="28"/>
          <w:szCs w:val="28"/>
        </w:rPr>
      </w:pPr>
      <w:r w:rsidRPr="00B87851">
        <w:rPr>
          <w:sz w:val="28"/>
          <w:szCs w:val="28"/>
        </w:rPr>
        <w:t xml:space="preserve">изучение документации, </w:t>
      </w:r>
    </w:p>
    <w:p w:rsidR="00D0510B" w:rsidRPr="00B87851" w:rsidRDefault="00D0510B" w:rsidP="00B87851">
      <w:pPr>
        <w:numPr>
          <w:ilvl w:val="1"/>
          <w:numId w:val="10"/>
        </w:numPr>
        <w:tabs>
          <w:tab w:val="clear" w:pos="1440"/>
          <w:tab w:val="num" w:pos="900"/>
        </w:tabs>
        <w:spacing w:line="276" w:lineRule="auto"/>
        <w:ind w:left="900"/>
        <w:rPr>
          <w:sz w:val="28"/>
          <w:szCs w:val="28"/>
        </w:rPr>
      </w:pPr>
      <w:r w:rsidRPr="00B87851">
        <w:rPr>
          <w:sz w:val="28"/>
          <w:szCs w:val="28"/>
        </w:rPr>
        <w:t>анализ практической деятельности педагога,</w:t>
      </w:r>
    </w:p>
    <w:p w:rsidR="00D0510B" w:rsidRPr="00B87851" w:rsidRDefault="00D0510B" w:rsidP="00B87851">
      <w:pPr>
        <w:numPr>
          <w:ilvl w:val="1"/>
          <w:numId w:val="10"/>
        </w:numPr>
        <w:tabs>
          <w:tab w:val="clear" w:pos="1440"/>
          <w:tab w:val="num" w:pos="900"/>
        </w:tabs>
        <w:spacing w:line="276" w:lineRule="auto"/>
        <w:ind w:left="900"/>
        <w:rPr>
          <w:sz w:val="28"/>
          <w:szCs w:val="28"/>
        </w:rPr>
      </w:pPr>
      <w:r w:rsidRPr="00B87851">
        <w:rPr>
          <w:sz w:val="28"/>
          <w:szCs w:val="28"/>
        </w:rPr>
        <w:t xml:space="preserve">анализ учебной деятельности обучающихся, </w:t>
      </w:r>
    </w:p>
    <w:p w:rsidR="00D0510B" w:rsidRPr="00B87851" w:rsidRDefault="00D0510B" w:rsidP="00B87851">
      <w:pPr>
        <w:numPr>
          <w:ilvl w:val="1"/>
          <w:numId w:val="10"/>
        </w:numPr>
        <w:tabs>
          <w:tab w:val="clear" w:pos="1440"/>
          <w:tab w:val="num" w:pos="900"/>
        </w:tabs>
        <w:spacing w:line="276" w:lineRule="auto"/>
        <w:ind w:left="900"/>
        <w:rPr>
          <w:sz w:val="28"/>
          <w:szCs w:val="28"/>
        </w:rPr>
      </w:pPr>
      <w:r w:rsidRPr="00B87851">
        <w:rPr>
          <w:sz w:val="28"/>
          <w:szCs w:val="28"/>
        </w:rPr>
        <w:t>анализ деятельности структурного подразделения,</w:t>
      </w:r>
    </w:p>
    <w:p w:rsidR="00D0510B" w:rsidRPr="00B87851" w:rsidRDefault="00D0510B" w:rsidP="00B87851">
      <w:pPr>
        <w:numPr>
          <w:ilvl w:val="1"/>
          <w:numId w:val="10"/>
        </w:numPr>
        <w:tabs>
          <w:tab w:val="clear" w:pos="1440"/>
          <w:tab w:val="num" w:pos="900"/>
        </w:tabs>
        <w:spacing w:line="276" w:lineRule="auto"/>
        <w:ind w:left="900"/>
        <w:rPr>
          <w:sz w:val="28"/>
          <w:szCs w:val="28"/>
        </w:rPr>
      </w:pPr>
      <w:r w:rsidRPr="00B87851">
        <w:rPr>
          <w:sz w:val="28"/>
          <w:szCs w:val="28"/>
        </w:rPr>
        <w:t>анализ продукта деятельности;</w:t>
      </w:r>
    </w:p>
    <w:p w:rsidR="00D0510B" w:rsidRPr="00B87851" w:rsidRDefault="00D0510B" w:rsidP="00A73203">
      <w:pPr>
        <w:numPr>
          <w:ilvl w:val="1"/>
          <w:numId w:val="10"/>
        </w:numPr>
        <w:tabs>
          <w:tab w:val="clear" w:pos="1440"/>
          <w:tab w:val="num" w:pos="567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мониторинг (позволяет осуществить постоянное наблюдение за деятельностью образовательного учреждения, сбор и обработку информации для эффективного решения задач управления качеством образования).</w:t>
      </w:r>
    </w:p>
    <w:p w:rsidR="00D0510B" w:rsidRPr="00B87851" w:rsidRDefault="00A73203" w:rsidP="00B87851">
      <w:pPr>
        <w:spacing w:line="276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0510B" w:rsidRPr="00B87851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D0510B" w:rsidRPr="00B87851">
        <w:rPr>
          <w:sz w:val="28"/>
          <w:szCs w:val="28"/>
        </w:rPr>
        <w:t xml:space="preserve">  При осуществлении контроля проверяющие имеют право:</w:t>
      </w:r>
    </w:p>
    <w:p w:rsidR="00D0510B" w:rsidRPr="00B87851" w:rsidRDefault="00D0510B" w:rsidP="00B87851">
      <w:pPr>
        <w:numPr>
          <w:ilvl w:val="0"/>
          <w:numId w:val="6"/>
        </w:numPr>
        <w:tabs>
          <w:tab w:val="clear" w:pos="1428"/>
          <w:tab w:val="num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знакомиться с документацией в соответствии с должностными обязанностями преподавателя (тематическим планированием, технологическими картами учебных занятий, журналами учебных групп,  планами воспитательной работы и т.д.);</w:t>
      </w:r>
    </w:p>
    <w:p w:rsidR="00D0510B" w:rsidRPr="00B87851" w:rsidRDefault="00D0510B" w:rsidP="00B87851">
      <w:pPr>
        <w:numPr>
          <w:ilvl w:val="0"/>
          <w:numId w:val="6"/>
        </w:numPr>
        <w:tabs>
          <w:tab w:val="clear" w:pos="1428"/>
          <w:tab w:val="num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lastRenderedPageBreak/>
        <w:t>изучать практическую деятельность педагогических работников через посещение и анализ уроков, внеклассных мероприятий;</w:t>
      </w:r>
    </w:p>
    <w:p w:rsidR="00D0510B" w:rsidRPr="00B87851" w:rsidRDefault="00D0510B" w:rsidP="00B87851">
      <w:pPr>
        <w:numPr>
          <w:ilvl w:val="0"/>
          <w:numId w:val="6"/>
        </w:numPr>
        <w:tabs>
          <w:tab w:val="clear" w:pos="1428"/>
          <w:tab w:val="num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анализировать статистические данные о результатах педагогической деятельности (контрольные работы, срезы, экзамены и т.д.);</w:t>
      </w:r>
    </w:p>
    <w:p w:rsidR="00D0510B" w:rsidRPr="00B87851" w:rsidRDefault="00D0510B" w:rsidP="00B87851">
      <w:pPr>
        <w:numPr>
          <w:ilvl w:val="0"/>
          <w:numId w:val="6"/>
        </w:numPr>
        <w:tabs>
          <w:tab w:val="clear" w:pos="1428"/>
          <w:tab w:val="num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анализировать результаты методической, опытно-экспериментальной работы педагога;</w:t>
      </w:r>
    </w:p>
    <w:p w:rsidR="00D0510B" w:rsidRPr="00B87851" w:rsidRDefault="00D0510B" w:rsidP="00B87851">
      <w:pPr>
        <w:numPr>
          <w:ilvl w:val="0"/>
          <w:numId w:val="6"/>
        </w:numPr>
        <w:tabs>
          <w:tab w:val="clear" w:pos="1428"/>
          <w:tab w:val="num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выявлять результаты участия обучающихся в олимпиадах, конкурсах, выставках, конференциях и т.д.;</w:t>
      </w:r>
    </w:p>
    <w:p w:rsidR="00D0510B" w:rsidRPr="00B87851" w:rsidRDefault="00D0510B" w:rsidP="00B87851">
      <w:pPr>
        <w:numPr>
          <w:ilvl w:val="0"/>
          <w:numId w:val="6"/>
        </w:numPr>
        <w:tabs>
          <w:tab w:val="clear" w:pos="1428"/>
          <w:tab w:val="num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организовывать социологические, психологические, педагогические исследования: анкетирование, тестирование обучающихся, родителей, преподавателей;</w:t>
      </w:r>
    </w:p>
    <w:p w:rsidR="00D0510B" w:rsidRPr="00B87851" w:rsidRDefault="00D0510B" w:rsidP="00B87851">
      <w:pPr>
        <w:numPr>
          <w:ilvl w:val="0"/>
          <w:numId w:val="6"/>
        </w:numPr>
        <w:tabs>
          <w:tab w:val="clear" w:pos="1428"/>
          <w:tab w:val="num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делать выводы и принимать управленческие решения.</w:t>
      </w:r>
    </w:p>
    <w:p w:rsidR="00D0510B" w:rsidRPr="00B87851" w:rsidRDefault="00D0510B" w:rsidP="00B87851">
      <w:pPr>
        <w:spacing w:line="276" w:lineRule="auto"/>
        <w:jc w:val="both"/>
        <w:rPr>
          <w:sz w:val="28"/>
          <w:szCs w:val="28"/>
        </w:rPr>
      </w:pPr>
    </w:p>
    <w:p w:rsidR="00D0510B" w:rsidRPr="00B87851" w:rsidRDefault="00D0510B" w:rsidP="00A73203">
      <w:pPr>
        <w:numPr>
          <w:ilvl w:val="0"/>
          <w:numId w:val="15"/>
        </w:numPr>
        <w:spacing w:line="276" w:lineRule="auto"/>
        <w:jc w:val="center"/>
        <w:rPr>
          <w:sz w:val="28"/>
          <w:szCs w:val="28"/>
        </w:rPr>
      </w:pPr>
      <w:r w:rsidRPr="00B87851">
        <w:rPr>
          <w:sz w:val="28"/>
          <w:szCs w:val="28"/>
        </w:rPr>
        <w:t>Подведение итогов внутриколледжевского контроля</w:t>
      </w:r>
    </w:p>
    <w:p w:rsidR="00D0510B" w:rsidRPr="00B87851" w:rsidRDefault="00A73203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55. </w:t>
      </w:r>
      <w:r w:rsidR="00D0510B" w:rsidRPr="00B87851">
        <w:rPr>
          <w:sz w:val="28"/>
          <w:szCs w:val="28"/>
        </w:rPr>
        <w:t>Результаты внутриколледжевского контроля оформляются в виде аналитических справок, в которых указываются:</w:t>
      </w:r>
    </w:p>
    <w:p w:rsidR="00D0510B" w:rsidRPr="00B87851" w:rsidRDefault="00D0510B" w:rsidP="00B87851">
      <w:pPr>
        <w:numPr>
          <w:ilvl w:val="0"/>
          <w:numId w:val="7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цель и сроки контроля;</w:t>
      </w:r>
    </w:p>
    <w:p w:rsidR="00D0510B" w:rsidRPr="00B87851" w:rsidRDefault="00D0510B" w:rsidP="00B87851">
      <w:pPr>
        <w:numPr>
          <w:ilvl w:val="0"/>
          <w:numId w:val="7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вид работы, проведенной в процессе проверки (посещение уроков, проведение контрольных работ, срезов, просмотр документации и т.д.);</w:t>
      </w:r>
    </w:p>
    <w:p w:rsidR="00D0510B" w:rsidRPr="00B87851" w:rsidRDefault="00D0510B" w:rsidP="00B87851">
      <w:pPr>
        <w:numPr>
          <w:ilvl w:val="0"/>
          <w:numId w:val="7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выводы;</w:t>
      </w:r>
    </w:p>
    <w:p w:rsidR="00D0510B" w:rsidRPr="00B87851" w:rsidRDefault="00D0510B" w:rsidP="00B87851">
      <w:pPr>
        <w:numPr>
          <w:ilvl w:val="0"/>
          <w:numId w:val="7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рекомендации или предложения;</w:t>
      </w:r>
    </w:p>
    <w:p w:rsidR="00D0510B" w:rsidRPr="00B87851" w:rsidRDefault="00D0510B" w:rsidP="00B87851">
      <w:pPr>
        <w:numPr>
          <w:ilvl w:val="0"/>
          <w:numId w:val="7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дата и подпись ответственного за проведение проверки.</w:t>
      </w:r>
    </w:p>
    <w:p w:rsidR="00D0510B" w:rsidRPr="00B87851" w:rsidRDefault="00A73203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56. </w:t>
      </w:r>
      <w:r w:rsidR="00D0510B" w:rsidRPr="00B87851">
        <w:rPr>
          <w:sz w:val="28"/>
          <w:szCs w:val="28"/>
        </w:rPr>
        <w:t>В зависимости от формы, целей, реального положения дел по итогам внутриколледжевского контроля проводятся заседания педагогического или методического советов, инструктивно-методические совещания и т.д.</w:t>
      </w:r>
    </w:p>
    <w:p w:rsidR="00D0510B" w:rsidRPr="00B87851" w:rsidRDefault="00A73203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57.</w:t>
      </w:r>
      <w:r w:rsidR="00D0510B" w:rsidRPr="00B87851">
        <w:rPr>
          <w:sz w:val="28"/>
          <w:szCs w:val="28"/>
        </w:rPr>
        <w:t xml:space="preserve"> Результаты контроля любой формы учитываются при проведении экспертной оценки соответствия квалификационной категории педагогических работников.</w:t>
      </w:r>
    </w:p>
    <w:p w:rsidR="00D0510B" w:rsidRPr="00B87851" w:rsidRDefault="00A73203" w:rsidP="00B8785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58. </w:t>
      </w:r>
      <w:r w:rsidR="00D0510B" w:rsidRPr="00B87851">
        <w:rPr>
          <w:sz w:val="28"/>
          <w:szCs w:val="28"/>
        </w:rPr>
        <w:t>По результатам внутриколледжевского контроля директор принимает решение:</w:t>
      </w:r>
    </w:p>
    <w:p w:rsidR="00D0510B" w:rsidRPr="00B87851" w:rsidRDefault="00D0510B" w:rsidP="00B87851">
      <w:pPr>
        <w:numPr>
          <w:ilvl w:val="0"/>
          <w:numId w:val="8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об издании приказа;</w:t>
      </w:r>
    </w:p>
    <w:p w:rsidR="00D0510B" w:rsidRPr="00B87851" w:rsidRDefault="00D0510B" w:rsidP="00B87851">
      <w:pPr>
        <w:numPr>
          <w:ilvl w:val="0"/>
          <w:numId w:val="8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об обсуждении итоговых материалов контроля коллегиальным органом;</w:t>
      </w:r>
    </w:p>
    <w:p w:rsidR="00D0510B" w:rsidRPr="00B87851" w:rsidRDefault="00D0510B" w:rsidP="00B87851">
      <w:pPr>
        <w:numPr>
          <w:ilvl w:val="0"/>
          <w:numId w:val="8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 проведении повторного контроля;</w:t>
      </w:r>
    </w:p>
    <w:p w:rsidR="00D0510B" w:rsidRPr="00B87851" w:rsidRDefault="00D0510B" w:rsidP="00B87851">
      <w:pPr>
        <w:numPr>
          <w:ilvl w:val="0"/>
          <w:numId w:val="8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 привлечении к дисциплинарной ответственности педагогического работника;</w:t>
      </w:r>
    </w:p>
    <w:p w:rsidR="00D0510B" w:rsidRPr="00B87851" w:rsidRDefault="00D0510B" w:rsidP="00B87851">
      <w:pPr>
        <w:numPr>
          <w:ilvl w:val="0"/>
          <w:numId w:val="8"/>
        </w:numPr>
        <w:tabs>
          <w:tab w:val="clear" w:pos="1428"/>
          <w:tab w:val="num" w:pos="993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B87851">
        <w:rPr>
          <w:sz w:val="28"/>
          <w:szCs w:val="28"/>
        </w:rPr>
        <w:t>о поощрении работников;</w:t>
      </w:r>
    </w:p>
    <w:p w:rsidR="00B37A6D" w:rsidRPr="003D2732" w:rsidRDefault="00D0510B" w:rsidP="003D2732">
      <w:pPr>
        <w:pStyle w:val="a6"/>
        <w:numPr>
          <w:ilvl w:val="0"/>
          <w:numId w:val="16"/>
        </w:numPr>
        <w:spacing w:line="276" w:lineRule="auto"/>
        <w:ind w:left="993" w:hanging="426"/>
        <w:rPr>
          <w:sz w:val="28"/>
          <w:szCs w:val="28"/>
        </w:rPr>
      </w:pPr>
      <w:r w:rsidRPr="003D2732">
        <w:rPr>
          <w:sz w:val="28"/>
          <w:szCs w:val="28"/>
        </w:rPr>
        <w:t>иные решения в пределах своей компетенции.</w:t>
      </w:r>
    </w:p>
    <w:sectPr w:rsidR="00B37A6D" w:rsidRPr="003D2732" w:rsidSect="008F6453">
      <w:footerReference w:type="even" r:id="rId7"/>
      <w:footerReference w:type="default" r:id="rId8"/>
      <w:pgSz w:w="11906" w:h="16838"/>
      <w:pgMar w:top="851" w:right="1134" w:bottom="851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570" w:rsidRDefault="00A73203">
      <w:r>
        <w:separator/>
      </w:r>
    </w:p>
  </w:endnote>
  <w:endnote w:type="continuationSeparator" w:id="0">
    <w:p w:rsidR="00F51570" w:rsidRDefault="00A73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BBA" w:rsidRDefault="00D0510B" w:rsidP="008F64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5BBA" w:rsidRDefault="00875386" w:rsidP="00615BB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BBA" w:rsidRDefault="00D0510B" w:rsidP="008F64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5386">
      <w:rPr>
        <w:rStyle w:val="a5"/>
        <w:noProof/>
      </w:rPr>
      <w:t>7</w:t>
    </w:r>
    <w:r>
      <w:rPr>
        <w:rStyle w:val="a5"/>
      </w:rPr>
      <w:fldChar w:fldCharType="end"/>
    </w:r>
  </w:p>
  <w:p w:rsidR="00615BBA" w:rsidRDefault="00875386" w:rsidP="00615B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570" w:rsidRDefault="00A73203">
      <w:r>
        <w:separator/>
      </w:r>
    </w:p>
  </w:footnote>
  <w:footnote w:type="continuationSeparator" w:id="0">
    <w:p w:rsidR="00F51570" w:rsidRDefault="00A73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6A22"/>
    <w:multiLevelType w:val="hybridMultilevel"/>
    <w:tmpl w:val="C50E5BAE"/>
    <w:lvl w:ilvl="0" w:tplc="E654D7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2441D"/>
    <w:multiLevelType w:val="hybridMultilevel"/>
    <w:tmpl w:val="BD32B24C"/>
    <w:lvl w:ilvl="0" w:tplc="E654D7E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16871B1"/>
    <w:multiLevelType w:val="hybridMultilevel"/>
    <w:tmpl w:val="B08A1F8A"/>
    <w:lvl w:ilvl="0" w:tplc="C15C882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94E0517"/>
    <w:multiLevelType w:val="hybridMultilevel"/>
    <w:tmpl w:val="F996A59A"/>
    <w:lvl w:ilvl="0" w:tplc="E654D7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F97F2B"/>
    <w:multiLevelType w:val="hybridMultilevel"/>
    <w:tmpl w:val="F64204F6"/>
    <w:lvl w:ilvl="0" w:tplc="E654D7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DE39DB"/>
    <w:multiLevelType w:val="hybridMultilevel"/>
    <w:tmpl w:val="9CC25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666E92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DF1910"/>
    <w:multiLevelType w:val="hybridMultilevel"/>
    <w:tmpl w:val="41F6F584"/>
    <w:lvl w:ilvl="0" w:tplc="427C20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8F16A4B"/>
    <w:multiLevelType w:val="hybridMultilevel"/>
    <w:tmpl w:val="309AD4C4"/>
    <w:lvl w:ilvl="0" w:tplc="E654D7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B746A7"/>
    <w:multiLevelType w:val="hybridMultilevel"/>
    <w:tmpl w:val="AFA830C6"/>
    <w:lvl w:ilvl="0" w:tplc="4FFE1966">
      <w:start w:val="5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BFC2B4A"/>
    <w:multiLevelType w:val="hybridMultilevel"/>
    <w:tmpl w:val="E9922426"/>
    <w:lvl w:ilvl="0" w:tplc="E654D7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A489D"/>
    <w:multiLevelType w:val="hybridMultilevel"/>
    <w:tmpl w:val="9CDAD104"/>
    <w:lvl w:ilvl="0" w:tplc="931285EE">
      <w:start w:val="2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DAB3EFC"/>
    <w:multiLevelType w:val="hybridMultilevel"/>
    <w:tmpl w:val="F4586E50"/>
    <w:lvl w:ilvl="0" w:tplc="E654D7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FD2C61"/>
    <w:multiLevelType w:val="hybridMultilevel"/>
    <w:tmpl w:val="79E007FA"/>
    <w:lvl w:ilvl="0" w:tplc="F9D2722E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6576F"/>
    <w:multiLevelType w:val="hybridMultilevel"/>
    <w:tmpl w:val="F39C3212"/>
    <w:lvl w:ilvl="0" w:tplc="E654D7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6E0019"/>
    <w:multiLevelType w:val="hybridMultilevel"/>
    <w:tmpl w:val="E208C81E"/>
    <w:lvl w:ilvl="0" w:tplc="E654D7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1"/>
  </w:num>
  <w:num w:numId="12">
    <w:abstractNumId w:val="10"/>
  </w:num>
  <w:num w:numId="13">
    <w:abstractNumId w:val="12"/>
  </w:num>
  <w:num w:numId="14">
    <w:abstractNumId w:val="0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4"/>
    <w:rsid w:val="00165AE7"/>
    <w:rsid w:val="00215FA9"/>
    <w:rsid w:val="002E08C4"/>
    <w:rsid w:val="00390349"/>
    <w:rsid w:val="003D2732"/>
    <w:rsid w:val="004D0C16"/>
    <w:rsid w:val="00875386"/>
    <w:rsid w:val="00A73203"/>
    <w:rsid w:val="00B87851"/>
    <w:rsid w:val="00D0510B"/>
    <w:rsid w:val="00D461C1"/>
    <w:rsid w:val="00F51570"/>
    <w:rsid w:val="00FC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1CC21"/>
  <w15:chartTrackingRefBased/>
  <w15:docId w15:val="{5D2445E2-B2E9-436D-ABBD-9AC85C74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0510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051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0510B"/>
  </w:style>
  <w:style w:type="paragraph" w:customStyle="1" w:styleId="ConsPlusNormal">
    <w:name w:val="ConsPlusNormal"/>
    <w:rsid w:val="00D051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D0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8</cp:revision>
  <dcterms:created xsi:type="dcterms:W3CDTF">2024-10-09T11:23:00Z</dcterms:created>
  <dcterms:modified xsi:type="dcterms:W3CDTF">2026-04-08T09:11:00Z</dcterms:modified>
</cp:coreProperties>
</file>