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87" w:rsidRPr="001B6987" w:rsidRDefault="001B6987" w:rsidP="001005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«Государство для людей»</w:t>
      </w:r>
    </w:p>
    <w:p w:rsidR="00C17E5D" w:rsidRDefault="001B6987" w:rsidP="001B6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январе 2025 года утвержден приказ Министерства образования и науки Челябинской области «О внедрении принципов и Стандартов клиентоцентричности в образовательных организациях».</w:t>
      </w:r>
    </w:p>
    <w:p w:rsidR="001B6987" w:rsidRPr="001B6987" w:rsidRDefault="001B6987" w:rsidP="001B6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нашего колледжа в составе </w:t>
      </w:r>
      <w:r w:rsidR="008A1D9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Челябинской области участвует в реализации проекта </w:t>
      </w:r>
      <w:r w:rsidRPr="001B6987">
        <w:rPr>
          <w:rFonts w:ascii="Times New Roman" w:hAnsi="Times New Roman" w:cs="Times New Roman"/>
          <w:b/>
          <w:sz w:val="28"/>
          <w:szCs w:val="28"/>
        </w:rPr>
        <w:t>«</w:t>
      </w:r>
      <w:r w:rsidRPr="001B6987">
        <w:rPr>
          <w:rFonts w:ascii="Times New Roman" w:hAnsi="Times New Roman" w:cs="Times New Roman"/>
          <w:b/>
          <w:bCs/>
          <w:sz w:val="28"/>
          <w:szCs w:val="28"/>
        </w:rPr>
        <w:t>Профессиональное (эмоциональное) «выгорание» педагога в организациях СПО</w:t>
      </w:r>
      <w:r w:rsidRPr="001B698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A1D91" w:rsidRPr="008A1D91" w:rsidRDefault="008A1D91" w:rsidP="008A1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июня 2025 года состоялась защита </w:t>
      </w:r>
      <w:r w:rsidRPr="008A1D91">
        <w:rPr>
          <w:rFonts w:ascii="Times New Roman" w:hAnsi="Times New Roman" w:cs="Times New Roman"/>
          <w:sz w:val="28"/>
          <w:szCs w:val="28"/>
        </w:rPr>
        <w:t>решений Акселератора по Единой технологии проектирования решений по жизненным ситуациям для организаций СПО Челябинской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B8A" w:rsidRDefault="006B7B8A" w:rsidP="006B7B8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B8A">
        <w:rPr>
          <w:rFonts w:ascii="Times New Roman" w:hAnsi="Times New Roman" w:cs="Times New Roman"/>
          <w:bCs/>
          <w:sz w:val="28"/>
          <w:szCs w:val="28"/>
        </w:rPr>
        <w:t xml:space="preserve">Решение нашей команды </w:t>
      </w:r>
      <w:r w:rsidR="001005D9" w:rsidRPr="006B7B8A">
        <w:rPr>
          <w:rFonts w:ascii="Times New Roman" w:hAnsi="Times New Roman" w:cs="Times New Roman"/>
          <w:bCs/>
          <w:sz w:val="28"/>
          <w:szCs w:val="28"/>
        </w:rPr>
        <w:t>«ГЛАВНАЯ ЦЕННОСТЬ -  ЛЮДИ»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стал </w:t>
      </w:r>
      <w:r w:rsidRPr="00A02FDF">
        <w:rPr>
          <w:rFonts w:ascii="Times New Roman" w:hAnsi="Times New Roman" w:cs="Times New Roman"/>
          <w:b/>
          <w:bCs/>
          <w:sz w:val="28"/>
          <w:szCs w:val="28"/>
        </w:rPr>
        <w:t>победителем симпатии коллег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участников Акселератора. </w:t>
      </w:r>
    </w:p>
    <w:p w:rsidR="006B7B8A" w:rsidRDefault="006B7B8A" w:rsidP="006B7B8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B8A">
        <w:rPr>
          <w:rFonts w:ascii="Times New Roman" w:hAnsi="Times New Roman" w:cs="Times New Roman"/>
          <w:bCs/>
          <w:sz w:val="28"/>
          <w:szCs w:val="28"/>
        </w:rPr>
        <w:t>«ГЛАВНАЯ ЦЕННОСТЬ -  ЛЮДИ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это </w:t>
      </w:r>
      <w:r w:rsidR="001005D9" w:rsidRPr="006B7B8A">
        <w:rPr>
          <w:rFonts w:ascii="Times New Roman" w:hAnsi="Times New Roman" w:cs="Times New Roman"/>
          <w:bCs/>
          <w:sz w:val="28"/>
          <w:szCs w:val="28"/>
        </w:rPr>
        <w:t>комплекс мероприятий для формирования корпоративной культуры и мотивационной среды для ПОО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005D9" w:rsidRPr="006B7B8A" w:rsidRDefault="006B7B8A" w:rsidP="006B7B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решению педагогического сообщества профилактика профессионального (эмоционального) выгорания и забота о себе – на первом месте.</w:t>
      </w:r>
    </w:p>
    <w:p w:rsidR="00000000" w:rsidRPr="00A02FDF" w:rsidRDefault="00A02FDF" w:rsidP="00A02F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DF">
        <w:rPr>
          <w:rFonts w:ascii="Times New Roman" w:hAnsi="Times New Roman" w:cs="Times New Roman"/>
          <w:sz w:val="28"/>
          <w:szCs w:val="28"/>
        </w:rPr>
        <w:t>Выражаем признательность организаторам</w:t>
      </w:r>
      <w:r w:rsidRPr="00A02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Акселератора </w:t>
      </w:r>
      <w:r w:rsidRPr="00A02FDF">
        <w:rPr>
          <w:rFonts w:ascii="Times New Roman" w:hAnsi="Times New Roman" w:cs="Times New Roman"/>
          <w:sz w:val="28"/>
          <w:szCs w:val="28"/>
        </w:rPr>
        <w:t>за создание содержательной и практикоориентированной программы обучения, благодаря которой мы приобрели ценные компетенции и навыки проектирования эффективных решений жизненных ситуаций.</w:t>
      </w:r>
    </w:p>
    <w:p w:rsidR="00000000" w:rsidRPr="00A02FDF" w:rsidRDefault="00A02FDF" w:rsidP="00A02F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DF">
        <w:rPr>
          <w:rFonts w:ascii="Times New Roman" w:hAnsi="Times New Roman" w:cs="Times New Roman"/>
          <w:sz w:val="28"/>
          <w:szCs w:val="28"/>
        </w:rPr>
        <w:t>Программа дала уникальные возможности применить инструменты бережливого управления и сервис-дизайна в повседневной педагогической деятельности, помогая создать комфортную образовательную среду и оптимизировать процессы взаимоде</w:t>
      </w:r>
      <w:r w:rsidRPr="00A02FDF">
        <w:rPr>
          <w:rFonts w:ascii="Times New Roman" w:hAnsi="Times New Roman" w:cs="Times New Roman"/>
          <w:sz w:val="28"/>
          <w:szCs w:val="28"/>
        </w:rPr>
        <w:t>йствия между участниками образовательного процесса.</w:t>
      </w:r>
    </w:p>
    <w:p w:rsidR="00000000" w:rsidRPr="00A02FDF" w:rsidRDefault="00A02FDF" w:rsidP="00A02F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DF">
        <w:rPr>
          <w:rFonts w:ascii="Times New Roman" w:hAnsi="Times New Roman" w:cs="Times New Roman"/>
          <w:sz w:val="28"/>
          <w:szCs w:val="28"/>
        </w:rPr>
        <w:t>Важнейшим результатом участия стала уверенность в применении полученных методик на площадках образовательных учреждений Челябинской области, сп</w:t>
      </w:r>
      <w:r w:rsidRPr="00A02FDF">
        <w:rPr>
          <w:rFonts w:ascii="Times New Roman" w:hAnsi="Times New Roman" w:cs="Times New Roman"/>
          <w:sz w:val="28"/>
          <w:szCs w:val="28"/>
        </w:rPr>
        <w:t>особствующих повышению качества образования и удовлетворенности всех заинтересованных сторон — педагогов, родителей и студентов.</w:t>
      </w:r>
    </w:p>
    <w:p w:rsidR="001005D9" w:rsidRPr="00A02FDF" w:rsidRDefault="001005D9" w:rsidP="00100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5D9" w:rsidRPr="001005D9" w:rsidRDefault="001005D9" w:rsidP="00100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05D9" w:rsidRPr="001005D9" w:rsidSect="001B69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424"/>
    <w:multiLevelType w:val="hybridMultilevel"/>
    <w:tmpl w:val="0B8C74E8"/>
    <w:lvl w:ilvl="0" w:tplc="8B364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CE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E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20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E2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4E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9A0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E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804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29B5E75"/>
    <w:multiLevelType w:val="hybridMultilevel"/>
    <w:tmpl w:val="E64A20BA"/>
    <w:lvl w:ilvl="0" w:tplc="DBC80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A1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07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C4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06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A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28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09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09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3538C5"/>
    <w:multiLevelType w:val="hybridMultilevel"/>
    <w:tmpl w:val="4AEA54EC"/>
    <w:lvl w:ilvl="0" w:tplc="5EF20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4C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640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03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E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44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AA0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92C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4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B7"/>
    <w:rsid w:val="001005D9"/>
    <w:rsid w:val="001B6987"/>
    <w:rsid w:val="002B361D"/>
    <w:rsid w:val="005A2076"/>
    <w:rsid w:val="006B7B8A"/>
    <w:rsid w:val="008A1D91"/>
    <w:rsid w:val="00A02FDF"/>
    <w:rsid w:val="00D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9"/>
  <w15:chartTrackingRefBased/>
  <w15:docId w15:val="{3E3DC0DA-7429-44A5-8BAE-6B1A388B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Манапова Ольга Николаевна</dc:creator>
  <cp:keywords/>
  <dc:description/>
  <cp:lastModifiedBy>Манапова Ольга Николаевна</cp:lastModifiedBy>
  <cp:revision>2</cp:revision>
  <dcterms:created xsi:type="dcterms:W3CDTF">2025-06-09T05:40:00Z</dcterms:created>
  <dcterms:modified xsi:type="dcterms:W3CDTF">2025-06-09T06:56:00Z</dcterms:modified>
</cp:coreProperties>
</file>