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F9" w:rsidRPr="00BA16D0" w:rsidRDefault="00F441F9" w:rsidP="00F441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6D0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</w:p>
    <w:p w:rsidR="00F441F9" w:rsidRPr="00BA16D0" w:rsidRDefault="00F441F9" w:rsidP="00F4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D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D1A09" w:rsidRPr="00BA16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6D0">
        <w:rPr>
          <w:rFonts w:ascii="Times New Roman" w:hAnsi="Times New Roman" w:cs="Times New Roman"/>
          <w:b/>
          <w:sz w:val="28"/>
          <w:szCs w:val="28"/>
        </w:rPr>
        <w:t xml:space="preserve"> Педагогической научно-практической конференции «Педагогическое мастерство: теория и практика»</w:t>
      </w:r>
    </w:p>
    <w:p w:rsidR="00F441F9" w:rsidRPr="00BA16D0" w:rsidRDefault="00F441F9" w:rsidP="00F441F9">
      <w:pPr>
        <w:rPr>
          <w:rFonts w:ascii="Cambria" w:hAnsi="Cambria" w:cs="Times New Roman"/>
          <w:b/>
          <w:i/>
          <w:sz w:val="28"/>
          <w:szCs w:val="28"/>
        </w:rPr>
      </w:pPr>
      <w:r w:rsidRPr="00BA16D0">
        <w:rPr>
          <w:rFonts w:ascii="Cambria" w:hAnsi="Cambria" w:cs="Cambria"/>
          <w:b/>
          <w:sz w:val="28"/>
          <w:szCs w:val="28"/>
        </w:rPr>
        <w:t>Дата</w:t>
      </w:r>
      <w:r w:rsidRPr="00BA16D0">
        <w:rPr>
          <w:rFonts w:ascii="Cambria" w:hAnsi="Cambria" w:cs="Aharoni"/>
          <w:b/>
          <w:sz w:val="28"/>
          <w:szCs w:val="28"/>
        </w:rPr>
        <w:t xml:space="preserve"> </w:t>
      </w:r>
      <w:r w:rsidRPr="00BA16D0">
        <w:rPr>
          <w:rFonts w:ascii="Cambria" w:hAnsi="Cambria" w:cs="Cambria"/>
          <w:b/>
          <w:sz w:val="28"/>
          <w:szCs w:val="28"/>
        </w:rPr>
        <w:t>проведения</w:t>
      </w:r>
      <w:r w:rsidRPr="00BA16D0">
        <w:rPr>
          <w:rFonts w:ascii="Cambria" w:hAnsi="Cambria" w:cs="Aharoni"/>
          <w:b/>
          <w:sz w:val="28"/>
          <w:szCs w:val="28"/>
        </w:rPr>
        <w:t>: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06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марта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202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4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года  </w:t>
      </w:r>
    </w:p>
    <w:p w:rsidR="00F441F9" w:rsidRPr="00BA16D0" w:rsidRDefault="00F441F9" w:rsidP="00F441F9">
      <w:pPr>
        <w:rPr>
          <w:rFonts w:ascii="Cambria" w:hAnsi="Cambria" w:cs="Times New Roman"/>
          <w:b/>
          <w:i/>
          <w:sz w:val="28"/>
          <w:szCs w:val="28"/>
        </w:rPr>
      </w:pPr>
      <w:r w:rsidRPr="00BA16D0">
        <w:rPr>
          <w:rFonts w:ascii="Cambria" w:hAnsi="Cambria" w:cs="Cambria"/>
          <w:b/>
          <w:sz w:val="28"/>
          <w:szCs w:val="28"/>
        </w:rPr>
        <w:t>Место</w:t>
      </w:r>
      <w:r w:rsidRPr="00BA16D0">
        <w:rPr>
          <w:rFonts w:ascii="Cambria" w:hAnsi="Cambria" w:cs="Aharoni"/>
          <w:b/>
          <w:sz w:val="28"/>
          <w:szCs w:val="28"/>
        </w:rPr>
        <w:t xml:space="preserve"> </w:t>
      </w:r>
      <w:r w:rsidRPr="00BA16D0">
        <w:rPr>
          <w:rFonts w:ascii="Cambria" w:hAnsi="Cambria" w:cs="Cambria"/>
          <w:b/>
          <w:sz w:val="28"/>
          <w:szCs w:val="28"/>
        </w:rPr>
        <w:t>проведения</w:t>
      </w:r>
      <w:r w:rsidRPr="00BA16D0">
        <w:rPr>
          <w:rFonts w:ascii="Cambria" w:hAnsi="Cambria" w:cs="Aharoni"/>
          <w:b/>
          <w:sz w:val="28"/>
          <w:szCs w:val="28"/>
        </w:rPr>
        <w:t>: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г. Челябинск, ул. 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Доватора</w:t>
      </w:r>
      <w:r w:rsidRPr="00BA16D0">
        <w:rPr>
          <w:rFonts w:ascii="Cambria" w:hAnsi="Cambria" w:cs="Times New Roman"/>
          <w:b/>
          <w:i/>
          <w:sz w:val="28"/>
          <w:szCs w:val="28"/>
        </w:rPr>
        <w:t>, д.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38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 (</w:t>
      </w:r>
      <w:r w:rsidR="001D1A09" w:rsidRPr="00BA16D0">
        <w:rPr>
          <w:rFonts w:ascii="Cambria" w:hAnsi="Cambria" w:cs="Times New Roman"/>
          <w:b/>
          <w:i/>
          <w:sz w:val="28"/>
          <w:szCs w:val="28"/>
        </w:rPr>
        <w:t>314 аудитория</w:t>
      </w:r>
      <w:r w:rsidRPr="00BA16D0">
        <w:rPr>
          <w:rFonts w:ascii="Cambria" w:hAnsi="Cambria" w:cs="Times New Roman"/>
          <w:b/>
          <w:i/>
          <w:sz w:val="28"/>
          <w:szCs w:val="28"/>
        </w:rPr>
        <w:t xml:space="preserve">)  </w:t>
      </w:r>
    </w:p>
    <w:p w:rsidR="00F441F9" w:rsidRPr="00BA16D0" w:rsidRDefault="00F441F9" w:rsidP="00F441F9">
      <w:pPr>
        <w:rPr>
          <w:rFonts w:ascii="Cambria" w:hAnsi="Cambria" w:cs="Times New Roman"/>
          <w:b/>
          <w:sz w:val="28"/>
          <w:szCs w:val="28"/>
        </w:rPr>
      </w:pPr>
      <w:r w:rsidRPr="00BA16D0">
        <w:rPr>
          <w:rFonts w:asciiTheme="majorHAnsi" w:hAnsiTheme="majorHAnsi" w:cs="Aharoni"/>
          <w:b/>
          <w:sz w:val="28"/>
          <w:szCs w:val="28"/>
        </w:rPr>
        <w:t xml:space="preserve"> </w:t>
      </w:r>
      <w:r w:rsidRPr="00BA16D0">
        <w:rPr>
          <w:rFonts w:ascii="Cambria" w:hAnsi="Cambria" w:cs="Times New Roman"/>
          <w:b/>
          <w:sz w:val="28"/>
          <w:szCs w:val="28"/>
        </w:rPr>
        <w:t>Начало в 1</w:t>
      </w:r>
      <w:r w:rsidR="001D1A09" w:rsidRPr="00BA16D0">
        <w:rPr>
          <w:rFonts w:ascii="Cambria" w:hAnsi="Cambria" w:cs="Times New Roman"/>
          <w:b/>
          <w:sz w:val="28"/>
          <w:szCs w:val="28"/>
        </w:rPr>
        <w:t>4</w:t>
      </w:r>
      <w:r w:rsidRPr="00BA16D0">
        <w:rPr>
          <w:rFonts w:ascii="Cambria" w:hAnsi="Cambria" w:cs="Times New Roman"/>
          <w:b/>
          <w:sz w:val="28"/>
          <w:szCs w:val="28"/>
        </w:rPr>
        <w:t>.</w:t>
      </w:r>
      <w:r w:rsidR="001D1A09" w:rsidRPr="00BA16D0">
        <w:rPr>
          <w:rFonts w:ascii="Cambria" w:hAnsi="Cambria" w:cs="Times New Roman"/>
          <w:b/>
          <w:sz w:val="28"/>
          <w:szCs w:val="28"/>
        </w:rPr>
        <w:t>15</w:t>
      </w:r>
    </w:p>
    <w:tbl>
      <w:tblPr>
        <w:tblStyle w:val="a3"/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76"/>
      </w:tblGrid>
      <w:tr w:rsidR="00F441F9" w:rsidRPr="00BA16D0" w:rsidTr="001D1A09">
        <w:trPr>
          <w:trHeight w:val="1184"/>
        </w:trPr>
        <w:tc>
          <w:tcPr>
            <w:tcW w:w="1560" w:type="dxa"/>
          </w:tcPr>
          <w:p w:rsidR="00F441F9" w:rsidRPr="00BA16D0" w:rsidRDefault="00F441F9" w:rsidP="001D1A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</w:t>
            </w:r>
            <w:r w:rsidR="001D1A09" w:rsidRPr="00BA16D0">
              <w:rPr>
                <w:rFonts w:ascii="Times New Roman" w:hAnsi="Times New Roman"/>
                <w:sz w:val="24"/>
                <w:szCs w:val="24"/>
              </w:rPr>
              <w:t>4</w:t>
            </w:r>
            <w:r w:rsidRPr="00BA16D0">
              <w:rPr>
                <w:rFonts w:ascii="Times New Roman" w:hAnsi="Times New Roman"/>
                <w:sz w:val="24"/>
                <w:szCs w:val="24"/>
              </w:rPr>
              <w:t>.</w:t>
            </w:r>
            <w:r w:rsidR="001D1A09" w:rsidRPr="00BA16D0">
              <w:rPr>
                <w:rFonts w:ascii="Times New Roman" w:hAnsi="Times New Roman"/>
                <w:sz w:val="24"/>
                <w:szCs w:val="24"/>
              </w:rPr>
              <w:t>15</w:t>
            </w:r>
            <w:r w:rsidRPr="00BA16D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D1A09" w:rsidRPr="00BA16D0">
              <w:rPr>
                <w:rFonts w:ascii="Times New Roman" w:hAnsi="Times New Roman"/>
                <w:sz w:val="24"/>
                <w:szCs w:val="24"/>
              </w:rPr>
              <w:t>4</w:t>
            </w:r>
            <w:r w:rsidRPr="00BA16D0">
              <w:rPr>
                <w:rFonts w:ascii="Times New Roman" w:hAnsi="Times New Roman"/>
                <w:sz w:val="24"/>
                <w:szCs w:val="24"/>
              </w:rPr>
              <w:t>.</w:t>
            </w:r>
            <w:r w:rsidR="001D1A09" w:rsidRPr="00BA16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6" w:type="dxa"/>
          </w:tcPr>
          <w:p w:rsidR="00F441F9" w:rsidRPr="00BA16D0" w:rsidRDefault="00F441F9" w:rsidP="00762EC5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6D0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  <w:p w:rsidR="00F441F9" w:rsidRPr="00BA16D0" w:rsidRDefault="001D1A09" w:rsidP="00762EC5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/>
                <w:b/>
                <w:i/>
                <w:sz w:val="24"/>
                <w:szCs w:val="24"/>
              </w:rPr>
              <w:t>Занова Татьяна Сергеевна</w:t>
            </w:r>
            <w:r w:rsidR="00F441F9" w:rsidRPr="00BA16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A16D0">
              <w:rPr>
                <w:rFonts w:ascii="Times New Roman" w:hAnsi="Times New Roman"/>
                <w:i/>
                <w:sz w:val="24"/>
                <w:szCs w:val="24"/>
              </w:rPr>
              <w:t xml:space="preserve">исполняющий обязанности </w:t>
            </w:r>
            <w:r w:rsidR="00F441F9" w:rsidRPr="00BA16D0"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  <w:r w:rsidRPr="00BA16D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441F9" w:rsidRPr="00BA16D0">
              <w:rPr>
                <w:rFonts w:ascii="Times New Roman" w:hAnsi="Times New Roman"/>
                <w:i/>
                <w:sz w:val="24"/>
                <w:szCs w:val="24"/>
              </w:rPr>
              <w:t xml:space="preserve"> колледжа</w:t>
            </w:r>
          </w:p>
          <w:p w:rsidR="00F441F9" w:rsidRPr="00BA16D0" w:rsidRDefault="00F441F9" w:rsidP="00762EC5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/>
                <w:b/>
                <w:i/>
                <w:sz w:val="24"/>
                <w:szCs w:val="24"/>
              </w:rPr>
              <w:t>Манапова Ольга Николаевна</w:t>
            </w:r>
            <w:r w:rsidRPr="00BA16D0"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учебно-методической работе</w:t>
            </w:r>
          </w:p>
        </w:tc>
      </w:tr>
      <w:tr w:rsidR="001D1A09" w:rsidRPr="00BA16D0" w:rsidTr="001D1A09">
        <w:trPr>
          <w:trHeight w:val="1212"/>
        </w:trPr>
        <w:tc>
          <w:tcPr>
            <w:tcW w:w="1560" w:type="dxa"/>
          </w:tcPr>
          <w:p w:rsidR="001D1A09" w:rsidRPr="00BA16D0" w:rsidRDefault="001D1A09" w:rsidP="001D1A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14.20 – 14.30</w:t>
            </w:r>
          </w:p>
        </w:tc>
        <w:tc>
          <w:tcPr>
            <w:tcW w:w="8676" w:type="dxa"/>
          </w:tcPr>
          <w:p w:rsidR="001D1A09" w:rsidRPr="00BA16D0" w:rsidRDefault="001D1A09" w:rsidP="001D1A09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A16D0">
              <w:t xml:space="preserve"> </w:t>
            </w:r>
            <w:r w:rsidR="006675A1" w:rsidRPr="00BA1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ФЕДЕРАЛЬНОГО ПРОЕКТА «ПРОФЕССИОНАЛИТЕТ» В УСЛОВИЯХ СЕТЕВОГО ВЗАИМОДЕЙСТВИЯ</w:t>
            </w:r>
          </w:p>
          <w:p w:rsidR="001D1A09" w:rsidRPr="00BA16D0" w:rsidRDefault="001D1A09" w:rsidP="001D1A09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/>
                <w:b/>
                <w:i/>
                <w:sz w:val="24"/>
                <w:szCs w:val="24"/>
              </w:rPr>
              <w:t>Манапова Ольга Николаевна</w:t>
            </w:r>
            <w:r w:rsidRPr="00BA16D0"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учебно-методической работе</w:t>
            </w:r>
          </w:p>
          <w:p w:rsidR="00795B0C" w:rsidRPr="00BA16D0" w:rsidRDefault="00795B0C" w:rsidP="001D1A09">
            <w:pPr>
              <w:contextualSpacing/>
              <w:jc w:val="both"/>
            </w:pPr>
          </w:p>
        </w:tc>
      </w:tr>
      <w:tr w:rsidR="00F441F9" w:rsidRPr="00BA16D0" w:rsidTr="001D1A09">
        <w:tc>
          <w:tcPr>
            <w:tcW w:w="1560" w:type="dxa"/>
          </w:tcPr>
          <w:p w:rsidR="00F441F9" w:rsidRPr="00BA16D0" w:rsidRDefault="001D1A0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14.30 – 14.40</w:t>
            </w:r>
          </w:p>
        </w:tc>
        <w:tc>
          <w:tcPr>
            <w:tcW w:w="8676" w:type="dxa"/>
          </w:tcPr>
          <w:p w:rsidR="001D1A09" w:rsidRPr="00BA16D0" w:rsidRDefault="001D1A09" w:rsidP="001D1A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41F9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A1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НЕСТАНДАРТНЫЕ МЕТОДЫ ПРЕПОДАВАНИЯ ДИСЦИПЛИН ОБЩЕОБРАЗОВАТЕЛЬНОГО ЦИКЛА НА ПРИМЕРЕ ПРЕДМЕТА «ЛИТЕРАТУРА» </w:t>
            </w:r>
          </w:p>
          <w:p w:rsidR="00F441F9" w:rsidRPr="00BA16D0" w:rsidRDefault="001D1A09" w:rsidP="001D1A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Сысоева Юлия Александровна</w:t>
            </w:r>
            <w:r w:rsidR="00F441F9" w:rsidRPr="00BA1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41F9" w:rsidRPr="00BA1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ПЦК </w:t>
            </w:r>
            <w:r w:rsidRPr="00BA16D0">
              <w:rPr>
                <w:rFonts w:ascii="Times New Roman" w:hAnsi="Times New Roman" w:cs="Times New Roman"/>
                <w:i/>
                <w:sz w:val="24"/>
                <w:szCs w:val="24"/>
              </w:rPr>
              <w:t>Общих гуманитарных и социально-экономических дисциплин</w:t>
            </w: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95B0C" w:rsidRPr="00BA16D0" w:rsidRDefault="00795B0C" w:rsidP="001D1A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86D" w:rsidRPr="00BA16D0" w:rsidTr="001D1A09">
        <w:tc>
          <w:tcPr>
            <w:tcW w:w="1560" w:type="dxa"/>
          </w:tcPr>
          <w:p w:rsidR="0085686D" w:rsidRPr="00BA16D0" w:rsidRDefault="001D1A0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14.40 – 14.50</w:t>
            </w:r>
          </w:p>
        </w:tc>
        <w:tc>
          <w:tcPr>
            <w:tcW w:w="8676" w:type="dxa"/>
          </w:tcPr>
          <w:p w:rsidR="009E1095" w:rsidRPr="00BA16D0" w:rsidRDefault="001D1A09" w:rsidP="009E10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86D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1095" w:rsidRPr="00BA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A1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БИНАРНЫЙ УРОК ПРОФЕССИОНАЛЬНОЙ НАПРАВЛЕННОСТИ ОП СПО «ПЕРЕДАЧА ВИНТ-ГАЙКА»</w:t>
            </w:r>
          </w:p>
          <w:p w:rsidR="009E1095" w:rsidRPr="00BA16D0" w:rsidRDefault="009E1095" w:rsidP="009E109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Шунайлова Елена Александровна, </w:t>
            </w:r>
            <w:r w:rsidRPr="00BA16D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ПЦК Математических и общих естественнонаучных дисциплин</w:t>
            </w: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85686D" w:rsidRPr="00BA16D0" w:rsidRDefault="009E1095" w:rsidP="009E109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Неклюдова Тамара Николаевна, </w:t>
            </w:r>
            <w:r w:rsidRPr="00BA16D0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ПЦК Машиностроение</w:t>
            </w:r>
          </w:p>
          <w:p w:rsidR="00795B0C" w:rsidRPr="00BA16D0" w:rsidRDefault="00795B0C" w:rsidP="009E1095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F441F9" w:rsidRPr="00BA16D0" w:rsidTr="001D1A09">
        <w:tc>
          <w:tcPr>
            <w:tcW w:w="1560" w:type="dxa"/>
          </w:tcPr>
          <w:p w:rsidR="00F441F9" w:rsidRPr="00BA16D0" w:rsidRDefault="009E1095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14.50 – 15.00</w:t>
            </w:r>
          </w:p>
        </w:tc>
        <w:tc>
          <w:tcPr>
            <w:tcW w:w="8676" w:type="dxa"/>
          </w:tcPr>
          <w:p w:rsidR="009E1095" w:rsidRPr="00BA16D0" w:rsidRDefault="009E1095" w:rsidP="009E10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41F9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686D" w:rsidRPr="00BA16D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6675A1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БИНАРНОГО УРОКА НА ПРИМЕРЕ ДИСЦИПЛИНЫ ОБЩЕОБРАЗОВАТЕЛЬНОГО ЦИКЛА «РОДНАЯ ЛИТЕРАТУРА» С УЧЁТОМ ПРОФЕССИОНАЛЬНОЙ НАПРАВЛЕННОСТИ СПЕЦИАЛЬНОСТИ «ЮВЕЛИР»</w:t>
            </w:r>
          </w:p>
          <w:p w:rsidR="00F441F9" w:rsidRPr="00BA16D0" w:rsidRDefault="009E1095" w:rsidP="0085686D">
            <w:pPr>
              <w:pStyle w:val="2"/>
              <w:shd w:val="clear" w:color="auto" w:fill="auto"/>
              <w:spacing w:before="0" w:after="0" w:line="240" w:lineRule="auto"/>
              <w:contextualSpacing/>
              <w:rPr>
                <w:b w:val="0"/>
                <w:i/>
                <w:color w:val="2C2D2E"/>
                <w:sz w:val="24"/>
                <w:szCs w:val="24"/>
              </w:rPr>
            </w:pPr>
            <w:r w:rsidRPr="00BA16D0">
              <w:rPr>
                <w:i/>
                <w:color w:val="2C2D2E"/>
                <w:sz w:val="24"/>
                <w:szCs w:val="24"/>
              </w:rPr>
              <w:t>Колышкин Денис Сергеевич</w:t>
            </w:r>
            <w:r w:rsidR="0085686D" w:rsidRPr="00BA16D0">
              <w:rPr>
                <w:color w:val="2C2D2E"/>
                <w:sz w:val="24"/>
                <w:szCs w:val="24"/>
              </w:rPr>
              <w:t>,</w:t>
            </w:r>
            <w:r w:rsidR="0085686D" w:rsidRPr="00BA16D0">
              <w:rPr>
                <w:b w:val="0"/>
                <w:color w:val="2C2D2E"/>
                <w:sz w:val="24"/>
                <w:szCs w:val="24"/>
              </w:rPr>
              <w:t xml:space="preserve"> </w:t>
            </w:r>
            <w:r w:rsidR="0085686D" w:rsidRPr="00BA16D0">
              <w:rPr>
                <w:b w:val="0"/>
                <w:i/>
                <w:color w:val="2C2D2E"/>
                <w:sz w:val="24"/>
                <w:szCs w:val="24"/>
              </w:rPr>
              <w:t>преподаватель ПЦК Декоративно-прикладного искусства</w:t>
            </w:r>
          </w:p>
          <w:p w:rsidR="009E1095" w:rsidRPr="00BA16D0" w:rsidRDefault="009E1095" w:rsidP="0085686D">
            <w:pPr>
              <w:pStyle w:val="2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BA16D0">
              <w:rPr>
                <w:i/>
                <w:sz w:val="24"/>
                <w:szCs w:val="24"/>
              </w:rPr>
              <w:t>Сысоева Юлия Александровна</w:t>
            </w:r>
            <w:r w:rsidRPr="00BA16D0">
              <w:rPr>
                <w:b w:val="0"/>
                <w:sz w:val="24"/>
                <w:szCs w:val="24"/>
              </w:rPr>
              <w:t xml:space="preserve">, </w:t>
            </w:r>
            <w:r w:rsidRPr="00BA16D0">
              <w:rPr>
                <w:b w:val="0"/>
                <w:i/>
                <w:sz w:val="24"/>
                <w:szCs w:val="24"/>
              </w:rPr>
              <w:t>преподаватель ПЦК Общих гуманитарных и социально-экономических дисциплин</w:t>
            </w:r>
          </w:p>
        </w:tc>
      </w:tr>
      <w:tr w:rsidR="00436589" w:rsidRPr="00BA16D0" w:rsidTr="001D1A09">
        <w:tc>
          <w:tcPr>
            <w:tcW w:w="1560" w:type="dxa"/>
          </w:tcPr>
          <w:p w:rsidR="00436589" w:rsidRPr="00BA16D0" w:rsidRDefault="0043658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8676" w:type="dxa"/>
          </w:tcPr>
          <w:p w:rsidR="00436589" w:rsidRPr="00BA16D0" w:rsidRDefault="00436589" w:rsidP="00436589">
            <w:pPr>
              <w:pStyle w:val="Default"/>
              <w:rPr>
                <w:rFonts w:eastAsiaTheme="minorHAnsi"/>
                <w:b/>
                <w:bCs/>
                <w:lang w:eastAsia="en-US"/>
              </w:rPr>
            </w:pPr>
            <w:r w:rsidRPr="00BA16D0">
              <w:rPr>
                <w:b/>
              </w:rPr>
              <w:t>5.</w:t>
            </w:r>
            <w:r w:rsidRPr="00BA16D0">
              <w:t xml:space="preserve"> </w:t>
            </w:r>
            <w:r w:rsidRPr="00BA16D0">
              <w:rPr>
                <w:rFonts w:eastAsiaTheme="minorHAnsi"/>
                <w:lang w:eastAsia="en-US"/>
              </w:rPr>
              <w:t xml:space="preserve"> </w:t>
            </w:r>
            <w:r w:rsidRPr="00BA16D0">
              <w:rPr>
                <w:rFonts w:eastAsiaTheme="minorHAnsi"/>
                <w:b/>
                <w:bCs/>
                <w:lang w:eastAsia="en-US"/>
              </w:rPr>
              <w:t>ПРИЕМЫ ВИЗУАЛИЗАЦИИ НА ЗАНЯТИЯХ ПО ИНОСТРАННОМУ ЯЗЫКУ ДЛЯ СТУДЕНТОВ КРЕАТИВНЫХ СПЕЦИАЛЬНОСТЕЙ: ОБУЧЕНИЕ ПОНИМАНИЮ ПРОФЕССИОНАЛЬНО ОРИЕНТИРОВАННЫХ ИНОЯЗЫЧНЫХ ТЕРМИНОВ И ТЕКСТОВ, СОЗДАНИЕ КРЕАТИВНОГО ПРОДУКТА</w:t>
            </w:r>
          </w:p>
          <w:p w:rsidR="00436589" w:rsidRPr="00BA16D0" w:rsidRDefault="00436589" w:rsidP="0043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A16D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Галимова</w:t>
            </w:r>
            <w:proofErr w:type="spellEnd"/>
            <w:r w:rsidRPr="00BA16D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Марина Николаевна.,</w:t>
            </w:r>
            <w:r w:rsidRPr="00BA16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16D0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преподаватель ПЦК Иностранных языков</w:t>
            </w:r>
            <w:r w:rsidRPr="00BA16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436589" w:rsidRPr="00BA16D0" w:rsidRDefault="00436589" w:rsidP="0043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6D0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Гутникова Анна Анатольевна</w:t>
            </w:r>
            <w:r w:rsidRPr="00BA16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16D0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преподаватель ПЦК Иностранных языков  </w:t>
            </w:r>
          </w:p>
          <w:p w:rsidR="00436589" w:rsidRPr="00BA16D0" w:rsidRDefault="00436589" w:rsidP="00436589">
            <w:pPr>
              <w:pStyle w:val="Default"/>
              <w:rPr>
                <w:b/>
              </w:rPr>
            </w:pPr>
            <w:proofErr w:type="spellStart"/>
            <w:r w:rsidRPr="00BA16D0">
              <w:rPr>
                <w:rFonts w:eastAsiaTheme="minorHAnsi"/>
                <w:b/>
                <w:i/>
                <w:lang w:eastAsia="en-US"/>
              </w:rPr>
              <w:t>Захваткина</w:t>
            </w:r>
            <w:proofErr w:type="spellEnd"/>
            <w:r w:rsidRPr="00BA16D0">
              <w:rPr>
                <w:rFonts w:eastAsiaTheme="minorHAnsi"/>
                <w:b/>
                <w:i/>
                <w:lang w:eastAsia="en-US"/>
              </w:rPr>
              <w:t xml:space="preserve"> Ирина Александровна.,</w:t>
            </w:r>
            <w:r w:rsidRPr="00BA16D0">
              <w:rPr>
                <w:rFonts w:eastAsiaTheme="minorHAnsi"/>
                <w:lang w:eastAsia="en-US"/>
              </w:rPr>
              <w:t xml:space="preserve"> </w:t>
            </w:r>
            <w:r w:rsidRPr="00BA16D0">
              <w:rPr>
                <w:rFonts w:eastAsiaTheme="minorHAnsi"/>
                <w:i/>
                <w:lang w:eastAsia="en-US"/>
              </w:rPr>
              <w:t>преподаватель ПЦК Иностранных языков</w:t>
            </w:r>
            <w:r w:rsidRPr="00BA16D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441F9" w:rsidRPr="00BA16D0" w:rsidTr="001D1A09">
        <w:tc>
          <w:tcPr>
            <w:tcW w:w="1560" w:type="dxa"/>
          </w:tcPr>
          <w:p w:rsidR="00F441F9" w:rsidRPr="00BA16D0" w:rsidRDefault="0043658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lastRenderedPageBreak/>
              <w:t>15.10-15.20</w:t>
            </w:r>
          </w:p>
        </w:tc>
        <w:tc>
          <w:tcPr>
            <w:tcW w:w="8676" w:type="dxa"/>
          </w:tcPr>
          <w:p w:rsidR="009E1095" w:rsidRPr="00BA16D0" w:rsidRDefault="00436589" w:rsidP="006675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41F9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41F9" w:rsidRPr="00BA1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75A1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ВНЕДРЕНИЯ БЕРЕЖЛИВОГО ОБРАЗ</w:t>
            </w:r>
            <w:bookmarkStart w:id="0" w:name="_GoBack"/>
            <w:bookmarkEnd w:id="0"/>
            <w:r w:rsidR="006675A1"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ОВАНИЯ</w:t>
            </w:r>
          </w:p>
          <w:p w:rsidR="00F441F9" w:rsidRPr="00BA16D0" w:rsidRDefault="009E1095" w:rsidP="00810CCF">
            <w:pPr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Воронкова Ирина Вячеславовна</w:t>
            </w:r>
            <w:r w:rsidRPr="00BA1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16D0">
              <w:rPr>
                <w:rFonts w:ascii="Times New Roman" w:hAnsi="Times New Roman" w:cs="Times New Roman"/>
                <w:i/>
                <w:sz w:val="24"/>
                <w:szCs w:val="24"/>
              </w:rPr>
              <w:t>зав. воспитательной работы по специальности. преподаватель ПЦК Машиностроение</w:t>
            </w:r>
            <w:r w:rsidR="00810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75A1" w:rsidRPr="00BA16D0">
              <w:rPr>
                <w:i/>
                <w:sz w:val="24"/>
                <w:szCs w:val="24"/>
              </w:rPr>
              <w:t>Шайбель Наталья Владимировна</w:t>
            </w:r>
            <w:r w:rsidR="0085686D" w:rsidRPr="00BA16D0">
              <w:rPr>
                <w:sz w:val="24"/>
                <w:szCs w:val="24"/>
              </w:rPr>
              <w:t xml:space="preserve">, </w:t>
            </w:r>
            <w:r w:rsidR="0085686D" w:rsidRPr="00BA16D0">
              <w:rPr>
                <w:i/>
                <w:sz w:val="24"/>
                <w:szCs w:val="24"/>
              </w:rPr>
              <w:t xml:space="preserve">преподаватель ПЦК </w:t>
            </w:r>
            <w:r w:rsidR="006675A1" w:rsidRPr="00BA16D0">
              <w:rPr>
                <w:i/>
                <w:sz w:val="24"/>
                <w:szCs w:val="24"/>
              </w:rPr>
              <w:t>Экономики и организации машиностроения</w:t>
            </w:r>
          </w:p>
        </w:tc>
      </w:tr>
      <w:tr w:rsidR="006675A1" w:rsidRPr="00BA16D0" w:rsidTr="001D1A09">
        <w:tc>
          <w:tcPr>
            <w:tcW w:w="1560" w:type="dxa"/>
          </w:tcPr>
          <w:p w:rsidR="006675A1" w:rsidRPr="00BA16D0" w:rsidRDefault="0043658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8676" w:type="dxa"/>
          </w:tcPr>
          <w:p w:rsidR="006675A1" w:rsidRPr="00BA16D0" w:rsidRDefault="00436589" w:rsidP="006675A1">
            <w:pPr>
              <w:pStyle w:val="Default"/>
              <w:rPr>
                <w:b/>
                <w:bCs/>
              </w:rPr>
            </w:pPr>
            <w:r w:rsidRPr="00BA16D0">
              <w:rPr>
                <w:b/>
              </w:rPr>
              <w:t>7</w:t>
            </w:r>
            <w:r w:rsidR="006675A1" w:rsidRPr="00BA16D0">
              <w:rPr>
                <w:b/>
              </w:rPr>
              <w:t>.</w:t>
            </w:r>
            <w:r w:rsidR="006675A1" w:rsidRPr="00BA16D0">
              <w:rPr>
                <w:b/>
                <w:bCs/>
              </w:rPr>
              <w:t xml:space="preserve"> «5S», «КАЙДЗЕН», «КАНБАН», «ПОКА ЙОКЕ», «АНДОН»</w:t>
            </w:r>
            <w:r w:rsidR="00F67CC5" w:rsidRPr="00BA16D0">
              <w:rPr>
                <w:b/>
                <w:bCs/>
              </w:rPr>
              <w:t xml:space="preserve"> </w:t>
            </w:r>
            <w:r w:rsidR="006675A1" w:rsidRPr="00BA16D0">
              <w:rPr>
                <w:b/>
                <w:bCs/>
              </w:rPr>
              <w:t xml:space="preserve">В ИНТЕНСИФИКАЦИИ ПРОЦЕССА ОБУЧЕНИЯ </w:t>
            </w:r>
          </w:p>
          <w:p w:rsidR="006675A1" w:rsidRPr="00BA16D0" w:rsidRDefault="006675A1" w:rsidP="006675A1">
            <w:pPr>
              <w:pStyle w:val="Default"/>
            </w:pPr>
            <w:r w:rsidRPr="00BA16D0">
              <w:rPr>
                <w:b/>
                <w:i/>
              </w:rPr>
              <w:t xml:space="preserve">Разаманова Зуния Насретдиновна, </w:t>
            </w:r>
            <w:r w:rsidRPr="00BA16D0">
              <w:rPr>
                <w:i/>
              </w:rPr>
              <w:t>методист УМО,</w:t>
            </w:r>
            <w:r w:rsidRPr="00BA16D0">
              <w:rPr>
                <w:b/>
                <w:i/>
              </w:rPr>
              <w:t xml:space="preserve"> </w:t>
            </w:r>
            <w:r w:rsidRPr="00BA16D0">
              <w:rPr>
                <w:i/>
              </w:rPr>
              <w:t>преподаватель ПЦК Математических и общих естественнонаучных дисциплин</w:t>
            </w:r>
          </w:p>
          <w:p w:rsidR="006675A1" w:rsidRPr="00BA16D0" w:rsidRDefault="006675A1" w:rsidP="006675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9" w:rsidRPr="00BA16D0" w:rsidTr="001D1A09">
        <w:tc>
          <w:tcPr>
            <w:tcW w:w="1560" w:type="dxa"/>
          </w:tcPr>
          <w:p w:rsidR="00F441F9" w:rsidRPr="00BA16D0" w:rsidRDefault="00436589" w:rsidP="006675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15.30 – 15.40</w:t>
            </w:r>
          </w:p>
        </w:tc>
        <w:tc>
          <w:tcPr>
            <w:tcW w:w="8676" w:type="dxa"/>
          </w:tcPr>
          <w:p w:rsidR="006675A1" w:rsidRPr="00BA16D0" w:rsidRDefault="00436589" w:rsidP="006675A1">
            <w:pPr>
              <w:pStyle w:val="Default"/>
              <w:spacing w:after="100" w:afterAutospacing="1"/>
              <w:contextualSpacing/>
              <w:jc w:val="both"/>
              <w:rPr>
                <w:b/>
                <w:bCs/>
              </w:rPr>
            </w:pPr>
            <w:r w:rsidRPr="00BA16D0">
              <w:rPr>
                <w:b/>
              </w:rPr>
              <w:t>8</w:t>
            </w:r>
            <w:r w:rsidR="006675A1" w:rsidRPr="00BA16D0">
              <w:t>.</w:t>
            </w:r>
            <w:r w:rsidR="006675A1" w:rsidRPr="00BA16D0">
              <w:rPr>
                <w:b/>
              </w:rPr>
              <w:t xml:space="preserve"> </w:t>
            </w:r>
            <w:r w:rsidR="006675A1" w:rsidRPr="00BA16D0">
              <w:rPr>
                <w:b/>
                <w:bCs/>
              </w:rPr>
              <w:t>СЧАСТЬЕ НАСТАВНИЧЕСТВА</w:t>
            </w:r>
          </w:p>
          <w:p w:rsidR="00F441F9" w:rsidRPr="00BA16D0" w:rsidRDefault="006675A1" w:rsidP="006675A1">
            <w:pPr>
              <w:pStyle w:val="Default"/>
              <w:spacing w:after="100" w:afterAutospacing="1"/>
              <w:contextualSpacing/>
              <w:jc w:val="both"/>
            </w:pPr>
            <w:r w:rsidRPr="00BA16D0">
              <w:rPr>
                <w:b/>
                <w:i/>
              </w:rPr>
              <w:t>Петрова Ольга Николаевна</w:t>
            </w:r>
            <w:r w:rsidRPr="00BA16D0">
              <w:t xml:space="preserve">, </w:t>
            </w:r>
            <w:r w:rsidRPr="00BA16D0">
              <w:rPr>
                <w:i/>
              </w:rPr>
              <w:t>преподаватель ПЦК Общих гуманитарных и социально-экономических дисциплин</w:t>
            </w:r>
          </w:p>
        </w:tc>
      </w:tr>
      <w:tr w:rsidR="006675A1" w:rsidRPr="00BA16D0" w:rsidTr="00810CCF">
        <w:trPr>
          <w:trHeight w:val="1120"/>
        </w:trPr>
        <w:tc>
          <w:tcPr>
            <w:tcW w:w="1560" w:type="dxa"/>
          </w:tcPr>
          <w:p w:rsidR="006675A1" w:rsidRPr="00BA16D0" w:rsidRDefault="00436589" w:rsidP="006675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15.40 – 15.50</w:t>
            </w:r>
          </w:p>
        </w:tc>
        <w:tc>
          <w:tcPr>
            <w:tcW w:w="8676" w:type="dxa"/>
          </w:tcPr>
          <w:p w:rsidR="006675A1" w:rsidRPr="00BA16D0" w:rsidRDefault="00436589" w:rsidP="00667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75A1" w:rsidRPr="00BA16D0">
              <w:rPr>
                <w:b/>
                <w:sz w:val="24"/>
                <w:szCs w:val="24"/>
              </w:rPr>
              <w:t>.</w:t>
            </w:r>
            <w:r w:rsidR="006675A1" w:rsidRPr="00BA16D0">
              <w:rPr>
                <w:sz w:val="24"/>
                <w:szCs w:val="24"/>
              </w:rPr>
              <w:t xml:space="preserve"> </w:t>
            </w:r>
            <w:r w:rsidR="003A3930" w:rsidRPr="00BA16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ЭКОНОМИКА ВПЕЧАТЛЕНИЙ</w:t>
            </w:r>
            <w:r w:rsidR="006675A1" w:rsidRPr="00BA16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КАК СПОСОБ АКТИВИЗАЦИИ ПОЗНАВАТЕЛЬНОЙ ДЕЯТЕЛЬНОСТИ И МОТИВАЦИИ СТУДЕНТОВ</w:t>
            </w:r>
          </w:p>
          <w:p w:rsidR="006675A1" w:rsidRPr="00BA16D0" w:rsidRDefault="006675A1" w:rsidP="006675A1">
            <w:pPr>
              <w:pStyle w:val="2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A16D0">
              <w:rPr>
                <w:i/>
                <w:sz w:val="24"/>
                <w:szCs w:val="24"/>
              </w:rPr>
              <w:t>Балашова Ирина Николаевна</w:t>
            </w:r>
            <w:r w:rsidRPr="00BA16D0">
              <w:rPr>
                <w:b w:val="0"/>
                <w:sz w:val="24"/>
                <w:szCs w:val="24"/>
              </w:rPr>
              <w:t xml:space="preserve">, </w:t>
            </w:r>
            <w:r w:rsidRPr="00BA16D0">
              <w:rPr>
                <w:b w:val="0"/>
                <w:i/>
                <w:sz w:val="24"/>
                <w:szCs w:val="24"/>
              </w:rPr>
              <w:t>преподаватель ПЦК Экономики и организации машиностроения</w:t>
            </w:r>
          </w:p>
        </w:tc>
      </w:tr>
      <w:tr w:rsidR="00F441F9" w:rsidRPr="00BA16D0" w:rsidTr="001D1A09">
        <w:tc>
          <w:tcPr>
            <w:tcW w:w="1560" w:type="dxa"/>
          </w:tcPr>
          <w:p w:rsidR="00F441F9" w:rsidRPr="00BA16D0" w:rsidRDefault="0043658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</w:tc>
        <w:tc>
          <w:tcPr>
            <w:tcW w:w="8676" w:type="dxa"/>
          </w:tcPr>
          <w:p w:rsidR="006675A1" w:rsidRPr="00BA16D0" w:rsidRDefault="00436589" w:rsidP="006675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10</w:t>
            </w:r>
            <w:r w:rsidR="006675A1" w:rsidRPr="00BA16D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.</w:t>
            </w:r>
            <w:r w:rsidR="006675A1" w:rsidRPr="00BA1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РАЗВИТИЕ ПРОФЕССИОНАЛЬНЫХ И КОММУНИКАТИВНЫХ СПОСОБНОСТЕЙ СТУДЕНТОВ ВО ВНЕУРОЧНОЙ ДЕЯТЕЛЬНОСТИ» (ИЗ ОПЫТА ПОДГОТОВКИ К ВНЕУРОЧНЫМ МЕРОПРИЯТИЯМ В ОБРАЗОВАТЕЛЬНОМ КОМПЛЕКСЕ ПРОМЫШЛЕННОГО ДИЗАЙНА И ТОРГОВЛИ)</w:t>
            </w:r>
          </w:p>
          <w:p w:rsidR="00F67CC5" w:rsidRPr="00BA16D0" w:rsidRDefault="00F67CC5" w:rsidP="00F67CC5">
            <w:pPr>
              <w:pStyle w:val="2"/>
              <w:shd w:val="clear" w:color="auto" w:fill="auto"/>
              <w:spacing w:before="0" w:after="0" w:line="240" w:lineRule="auto"/>
              <w:contextualSpacing/>
              <w:rPr>
                <w:b w:val="0"/>
                <w:i/>
                <w:color w:val="2C2D2E"/>
                <w:sz w:val="24"/>
                <w:szCs w:val="24"/>
              </w:rPr>
            </w:pPr>
            <w:r w:rsidRPr="00BA16D0">
              <w:rPr>
                <w:i/>
                <w:color w:val="2C2D2E"/>
                <w:sz w:val="24"/>
                <w:szCs w:val="24"/>
              </w:rPr>
              <w:t xml:space="preserve">Савкова Татьяна Львовна, </w:t>
            </w:r>
            <w:r w:rsidRPr="00BA16D0">
              <w:rPr>
                <w:b w:val="0"/>
                <w:i/>
                <w:color w:val="2C2D2E"/>
                <w:sz w:val="24"/>
                <w:szCs w:val="24"/>
              </w:rPr>
              <w:t>преподаватель ПЦК Декоративно-прикладного искусства</w:t>
            </w:r>
          </w:p>
          <w:p w:rsidR="00F67CC5" w:rsidRPr="00BA16D0" w:rsidRDefault="00F67CC5" w:rsidP="006675A1">
            <w:pPr>
              <w:pStyle w:val="2"/>
              <w:shd w:val="clear" w:color="auto" w:fill="auto"/>
              <w:spacing w:before="0" w:after="0" w:line="240" w:lineRule="auto"/>
              <w:contextualSpacing/>
              <w:rPr>
                <w:i/>
                <w:color w:val="2C2D2E"/>
                <w:sz w:val="24"/>
                <w:szCs w:val="24"/>
              </w:rPr>
            </w:pPr>
            <w:r w:rsidRPr="00BA16D0">
              <w:rPr>
                <w:i/>
                <w:color w:val="2C2D2E"/>
                <w:sz w:val="24"/>
                <w:szCs w:val="24"/>
              </w:rPr>
              <w:t xml:space="preserve">Волкова Светлана Петровна, </w:t>
            </w:r>
            <w:r w:rsidRPr="00BA16D0">
              <w:rPr>
                <w:b w:val="0"/>
                <w:i/>
                <w:sz w:val="24"/>
                <w:szCs w:val="24"/>
              </w:rPr>
              <w:t>преподаватель ПЦК Дизайн</w:t>
            </w:r>
          </w:p>
          <w:p w:rsidR="00CC22C1" w:rsidRPr="00BA16D0" w:rsidRDefault="00F67CC5" w:rsidP="00436589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16D0">
              <w:rPr>
                <w:i/>
                <w:color w:val="2C2D2E"/>
                <w:sz w:val="24"/>
                <w:szCs w:val="24"/>
              </w:rPr>
              <w:t xml:space="preserve">Галимова Марина Николаевна, </w:t>
            </w:r>
            <w:r w:rsidRPr="00BA16D0">
              <w:rPr>
                <w:b w:val="0"/>
                <w:i/>
                <w:color w:val="2C2D2E"/>
                <w:sz w:val="24"/>
                <w:szCs w:val="24"/>
              </w:rPr>
              <w:t>преподаватель ПЦК Иностранных языков</w:t>
            </w:r>
            <w:r w:rsidR="006675A1" w:rsidRPr="00BA16D0">
              <w:rPr>
                <w:color w:val="2C2D2E"/>
                <w:sz w:val="24"/>
                <w:szCs w:val="24"/>
              </w:rPr>
              <w:t xml:space="preserve"> </w:t>
            </w:r>
          </w:p>
        </w:tc>
      </w:tr>
      <w:tr w:rsidR="0085686D" w:rsidRPr="00E44393" w:rsidTr="001D1A09">
        <w:tc>
          <w:tcPr>
            <w:tcW w:w="1560" w:type="dxa"/>
          </w:tcPr>
          <w:p w:rsidR="0085686D" w:rsidRPr="00BA16D0" w:rsidRDefault="00436589" w:rsidP="008864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16D0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8676" w:type="dxa"/>
          </w:tcPr>
          <w:p w:rsidR="0085686D" w:rsidRPr="00F67CC5" w:rsidRDefault="00F67CC5" w:rsidP="00F67CC5">
            <w:pPr>
              <w:contextualSpacing/>
              <w:jc w:val="both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A1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6D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ПОДВЕДЕНИЕ ИТОГОВ РАБОТЫ</w:t>
            </w:r>
          </w:p>
        </w:tc>
      </w:tr>
    </w:tbl>
    <w:p w:rsidR="00B37A6D" w:rsidRDefault="00810CCF" w:rsidP="00F441F9"/>
    <w:sectPr w:rsidR="00B37A6D" w:rsidSect="00F441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71"/>
    <w:rsid w:val="0000070F"/>
    <w:rsid w:val="00052DCE"/>
    <w:rsid w:val="00160EA8"/>
    <w:rsid w:val="00171ED7"/>
    <w:rsid w:val="001D1A09"/>
    <w:rsid w:val="00215FA9"/>
    <w:rsid w:val="00390349"/>
    <w:rsid w:val="003A3930"/>
    <w:rsid w:val="00436589"/>
    <w:rsid w:val="00501D79"/>
    <w:rsid w:val="00505943"/>
    <w:rsid w:val="006675A1"/>
    <w:rsid w:val="00716B7D"/>
    <w:rsid w:val="00762EC5"/>
    <w:rsid w:val="00795B0C"/>
    <w:rsid w:val="007C4F7F"/>
    <w:rsid w:val="00810CCF"/>
    <w:rsid w:val="0085686D"/>
    <w:rsid w:val="00916071"/>
    <w:rsid w:val="009A0471"/>
    <w:rsid w:val="009C00E0"/>
    <w:rsid w:val="009E1095"/>
    <w:rsid w:val="00A90491"/>
    <w:rsid w:val="00BA16D0"/>
    <w:rsid w:val="00CC22C1"/>
    <w:rsid w:val="00D07269"/>
    <w:rsid w:val="00DC716D"/>
    <w:rsid w:val="00E44393"/>
    <w:rsid w:val="00EE6920"/>
    <w:rsid w:val="00F441F9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40EE"/>
  <w15:chartTrackingRefBased/>
  <w15:docId w15:val="{AD410FF9-70DF-4262-9F1C-29DA1649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4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4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41F9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F441F9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F441F9"/>
    <w:pPr>
      <w:widowControl w:val="0"/>
      <w:shd w:val="clear" w:color="auto" w:fill="FFFFFF"/>
      <w:spacing w:before="300" w:after="300" w:line="365" w:lineRule="exact"/>
      <w:jc w:val="both"/>
    </w:pPr>
    <w:rPr>
      <w:rFonts w:ascii="Times New Roman" w:eastAsia="Times New Roman" w:hAnsi="Times New Roman" w:cs="Times New Roman"/>
      <w:b/>
      <w:bCs/>
      <w:spacing w:val="-7"/>
      <w:sz w:val="26"/>
      <w:szCs w:val="26"/>
      <w:lang w:eastAsia="en-US"/>
    </w:rPr>
  </w:style>
  <w:style w:type="paragraph" w:customStyle="1" w:styleId="Default">
    <w:name w:val="Default"/>
    <w:rsid w:val="00F44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99"/>
    <w:qFormat/>
    <w:rsid w:val="00F441F9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F441F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76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E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15</cp:revision>
  <cp:lastPrinted>2024-03-13T06:39:00Z</cp:lastPrinted>
  <dcterms:created xsi:type="dcterms:W3CDTF">2023-01-25T09:11:00Z</dcterms:created>
  <dcterms:modified xsi:type="dcterms:W3CDTF">2024-09-16T10:26:00Z</dcterms:modified>
</cp:coreProperties>
</file>